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AEF4" w14:textId="5F4CE466" w:rsidR="007339B1" w:rsidRPr="00D44B73" w:rsidRDefault="008E37D3" w:rsidP="008E37D3">
      <w:pPr>
        <w:pStyle w:val="NoSpacing"/>
        <w:rPr>
          <w:b/>
          <w:bCs/>
          <w:sz w:val="28"/>
          <w:szCs w:val="28"/>
          <w:u w:val="single"/>
        </w:rPr>
      </w:pPr>
      <w:bookmarkStart w:id="0" w:name="_GoBack"/>
      <w:bookmarkEnd w:id="0"/>
      <w:r w:rsidRPr="00D44B73">
        <w:rPr>
          <w:b/>
          <w:bCs/>
          <w:sz w:val="28"/>
          <w:szCs w:val="28"/>
          <w:u w:val="single"/>
        </w:rPr>
        <w:t>WHW Race Medical Information</w:t>
      </w:r>
    </w:p>
    <w:p w14:paraId="23E312B2" w14:textId="5950F0E2" w:rsidR="008E37D3" w:rsidRDefault="008E37D3" w:rsidP="008E37D3">
      <w:pPr>
        <w:pStyle w:val="NoSpacing"/>
      </w:pPr>
    </w:p>
    <w:p w14:paraId="1135ED1D" w14:textId="5CD6314C" w:rsidR="008E37D3" w:rsidRDefault="008E37D3" w:rsidP="008E37D3">
      <w:pPr>
        <w:pStyle w:val="NoSpacing"/>
      </w:pPr>
    </w:p>
    <w:p w14:paraId="202E208E" w14:textId="490EE270" w:rsidR="008E37D3" w:rsidRDefault="008E37D3" w:rsidP="008E37D3">
      <w:pPr>
        <w:pStyle w:val="NoSpacing"/>
        <w:rPr>
          <w:b/>
          <w:bCs/>
          <w:sz w:val="24"/>
          <w:szCs w:val="24"/>
        </w:rPr>
      </w:pPr>
      <w:r w:rsidRPr="00D44B73">
        <w:rPr>
          <w:b/>
          <w:bCs/>
          <w:sz w:val="24"/>
          <w:szCs w:val="24"/>
        </w:rPr>
        <w:t>Introduction</w:t>
      </w:r>
    </w:p>
    <w:p w14:paraId="5B11AD51" w14:textId="77777777" w:rsidR="00D44B73" w:rsidRPr="00D44B73" w:rsidRDefault="00D44B73" w:rsidP="008E37D3">
      <w:pPr>
        <w:pStyle w:val="NoSpacing"/>
        <w:rPr>
          <w:b/>
          <w:bCs/>
          <w:sz w:val="24"/>
          <w:szCs w:val="24"/>
        </w:rPr>
      </w:pPr>
    </w:p>
    <w:p w14:paraId="2013C008" w14:textId="5D02BE45" w:rsidR="008E37D3" w:rsidRDefault="008E37D3" w:rsidP="008E37D3">
      <w:pPr>
        <w:pStyle w:val="NoSpacing"/>
      </w:pPr>
      <w:r>
        <w:t xml:space="preserve">The WHW is a non-stop </w:t>
      </w:r>
      <w:proofErr w:type="gramStart"/>
      <w:r>
        <w:t>95 mile</w:t>
      </w:r>
      <w:proofErr w:type="gramEnd"/>
      <w:r>
        <w:t xml:space="preserve"> footrace crossing remote terrain and including 14760 feet of ascent.</w:t>
      </w:r>
    </w:p>
    <w:p w14:paraId="4D4A4BCF" w14:textId="22E467C6" w:rsidR="008E37D3" w:rsidRDefault="008E37D3" w:rsidP="008E37D3">
      <w:pPr>
        <w:pStyle w:val="NoSpacing"/>
      </w:pPr>
      <w:r>
        <w:t>As such it is a challenging event which poses certain specific risks to participants health.</w:t>
      </w:r>
    </w:p>
    <w:p w14:paraId="2F6DE694" w14:textId="263398D4" w:rsidR="008E37D3" w:rsidRDefault="008E37D3" w:rsidP="008E37D3">
      <w:pPr>
        <w:pStyle w:val="NoSpacing"/>
      </w:pPr>
    </w:p>
    <w:p w14:paraId="7CC16BDC" w14:textId="0628953A" w:rsidR="00A46258" w:rsidRDefault="00087CE4" w:rsidP="008E37D3">
      <w:pPr>
        <w:pStyle w:val="NoSpacing"/>
      </w:pPr>
      <w:r>
        <w:t>The purpose of this guidance is to highlight to participants and their support crew</w:t>
      </w:r>
      <w:r w:rsidR="000B3AF2">
        <w:t xml:space="preserve">, </w:t>
      </w:r>
      <w:r>
        <w:t xml:space="preserve">the </w:t>
      </w:r>
      <w:r w:rsidRPr="00D44B73">
        <w:rPr>
          <w:i/>
          <w:iCs/>
        </w:rPr>
        <w:t>significant</w:t>
      </w:r>
      <w:r>
        <w:t xml:space="preserve"> medical conditions which</w:t>
      </w:r>
      <w:r w:rsidR="000B3AF2">
        <w:t>,</w:t>
      </w:r>
      <w:r>
        <w:t xml:space="preserve"> as a medical team</w:t>
      </w:r>
      <w:r w:rsidR="000B3AF2">
        <w:t>,</w:t>
      </w:r>
      <w:r>
        <w:t xml:space="preserve"> we have encountered at this race and other ultramarathon races over the years.  </w:t>
      </w:r>
      <w:r w:rsidR="00CB71C2">
        <w:t xml:space="preserve">Our </w:t>
      </w:r>
      <w:r>
        <w:t xml:space="preserve">aim </w:t>
      </w:r>
      <w:r w:rsidR="00CB71C2">
        <w:t>is to</w:t>
      </w:r>
      <w:r>
        <w:t xml:space="preserve"> collectively minimise the risk of these conditions occurring and then recognise and treat them early if they do arise during </w:t>
      </w:r>
      <w:r w:rsidR="00C215ED">
        <w:t xml:space="preserve">or after </w:t>
      </w:r>
      <w:r>
        <w:t>the race.</w:t>
      </w:r>
      <w:r w:rsidR="0078684D">
        <w:t xml:space="preserve">  </w:t>
      </w:r>
    </w:p>
    <w:p w14:paraId="45131DF0" w14:textId="77777777" w:rsidR="00094636" w:rsidRDefault="00094636" w:rsidP="008E37D3">
      <w:pPr>
        <w:pStyle w:val="NoSpacing"/>
      </w:pPr>
    </w:p>
    <w:p w14:paraId="5FE71599" w14:textId="77777777" w:rsidR="00A46258" w:rsidRDefault="0078684D" w:rsidP="008E37D3">
      <w:pPr>
        <w:pStyle w:val="NoSpacing"/>
      </w:pPr>
      <w:r>
        <w:t xml:space="preserve">For each of the conditions below there are symptoms and signs for runners and crew to be aware of </w:t>
      </w:r>
      <w:r w:rsidR="00DF5302">
        <w:t xml:space="preserve">to aid prompt </w:t>
      </w:r>
      <w:r w:rsidR="00DF5302" w:rsidRPr="00D613CA">
        <w:rPr>
          <w:b/>
          <w:bCs/>
        </w:rPr>
        <w:t>recognition</w:t>
      </w:r>
      <w:r w:rsidR="00DF5302">
        <w:t xml:space="preserve"> and early referral to the medical team. </w:t>
      </w:r>
      <w:r w:rsidR="00A46258">
        <w:t xml:space="preserve"> </w:t>
      </w:r>
    </w:p>
    <w:p w14:paraId="5B290B4A" w14:textId="29F1BB02" w:rsidR="00A46258" w:rsidRDefault="00A46258" w:rsidP="008E37D3">
      <w:pPr>
        <w:pStyle w:val="NoSpacing"/>
      </w:pPr>
      <w:r>
        <w:t xml:space="preserve">As you will see there </w:t>
      </w:r>
      <w:r w:rsidR="00810671">
        <w:t>is considerable overlap and several</w:t>
      </w:r>
      <w:r>
        <w:t xml:space="preserve"> of </w:t>
      </w:r>
      <w:r w:rsidR="00810671">
        <w:t xml:space="preserve">the </w:t>
      </w:r>
      <w:r>
        <w:t xml:space="preserve">symptoms and signs could be due to </w:t>
      </w:r>
      <w:proofErr w:type="gramStart"/>
      <w:r>
        <w:t>a number of</w:t>
      </w:r>
      <w:proofErr w:type="gramEnd"/>
      <w:r>
        <w:t xml:space="preserve"> </w:t>
      </w:r>
      <w:r w:rsidR="00810671">
        <w:t xml:space="preserve">different </w:t>
      </w:r>
      <w:r>
        <w:t xml:space="preserve">conditions, therefore if there is any doubt or concerns about </w:t>
      </w:r>
      <w:r w:rsidR="00810671">
        <w:t xml:space="preserve">a runner </w:t>
      </w:r>
      <w:r>
        <w:t>then please report to a member of the medical team</w:t>
      </w:r>
      <w:r w:rsidR="00810671">
        <w:t xml:space="preserve"> for advice</w:t>
      </w:r>
      <w:r>
        <w:t xml:space="preserve">. </w:t>
      </w:r>
      <w:r w:rsidR="00DF5302">
        <w:t xml:space="preserve"> </w:t>
      </w:r>
    </w:p>
    <w:p w14:paraId="1D65EA7E" w14:textId="3F347994" w:rsidR="00087CE4" w:rsidRDefault="00DF5302" w:rsidP="008E37D3">
      <w:pPr>
        <w:pStyle w:val="NoSpacing"/>
      </w:pPr>
      <w:r>
        <w:t>Also included is some brief in</w:t>
      </w:r>
      <w:r w:rsidR="0078684D">
        <w:t xml:space="preserve">formation </w:t>
      </w:r>
      <w:r>
        <w:t xml:space="preserve">regarding </w:t>
      </w:r>
      <w:r w:rsidR="00A46258">
        <w:t xml:space="preserve">the </w:t>
      </w:r>
      <w:r w:rsidRPr="00810671">
        <w:rPr>
          <w:b/>
          <w:bCs/>
        </w:rPr>
        <w:t>assessment</w:t>
      </w:r>
      <w:r>
        <w:t xml:space="preserve"> and </w:t>
      </w:r>
      <w:r w:rsidRPr="00810671">
        <w:rPr>
          <w:b/>
          <w:bCs/>
        </w:rPr>
        <w:t xml:space="preserve">management </w:t>
      </w:r>
      <w:r w:rsidR="00A46258">
        <w:t xml:space="preserve">of these conditions </w:t>
      </w:r>
      <w:r>
        <w:t>by th</w:t>
      </w:r>
      <w:r w:rsidR="0078684D">
        <w:t>e medical team.</w:t>
      </w:r>
    </w:p>
    <w:p w14:paraId="08314F36" w14:textId="3FFD96A7" w:rsidR="00140763" w:rsidRDefault="00094636" w:rsidP="008E37D3">
      <w:pPr>
        <w:pStyle w:val="NoSpacing"/>
      </w:pPr>
      <w:r>
        <w:t>This guidance is not exhaustive and does not cover all medical problems encountered during ultramarathons.</w:t>
      </w:r>
    </w:p>
    <w:p w14:paraId="6C22CCBA" w14:textId="09706AF7" w:rsidR="00316B10" w:rsidRDefault="00316B10" w:rsidP="008E37D3">
      <w:pPr>
        <w:pStyle w:val="NoSpacing"/>
      </w:pPr>
    </w:p>
    <w:p w14:paraId="38C432FD" w14:textId="77777777" w:rsidR="00094636" w:rsidRDefault="00094636" w:rsidP="008E37D3">
      <w:pPr>
        <w:pStyle w:val="NoSpacing"/>
      </w:pPr>
    </w:p>
    <w:p w14:paraId="6D298C7C" w14:textId="1731C2C8" w:rsidR="00087CE4" w:rsidRDefault="00087CE4" w:rsidP="008E37D3">
      <w:pPr>
        <w:pStyle w:val="NoSpacing"/>
        <w:rPr>
          <w:b/>
          <w:bCs/>
          <w:sz w:val="24"/>
          <w:szCs w:val="24"/>
        </w:rPr>
      </w:pPr>
      <w:r w:rsidRPr="00D44B73">
        <w:rPr>
          <w:b/>
          <w:bCs/>
          <w:sz w:val="24"/>
          <w:szCs w:val="24"/>
        </w:rPr>
        <w:t>General advice</w:t>
      </w:r>
    </w:p>
    <w:p w14:paraId="6B0A308B" w14:textId="77777777" w:rsidR="00D44B73" w:rsidRPr="00D44B73" w:rsidRDefault="00D44B73" w:rsidP="008E37D3">
      <w:pPr>
        <w:pStyle w:val="NoSpacing"/>
        <w:rPr>
          <w:b/>
          <w:bCs/>
          <w:sz w:val="24"/>
          <w:szCs w:val="24"/>
        </w:rPr>
      </w:pPr>
    </w:p>
    <w:p w14:paraId="5998C130" w14:textId="40DB6758" w:rsidR="00D44B73" w:rsidRDefault="00D44B73" w:rsidP="00D44B73">
      <w:pPr>
        <w:pStyle w:val="NoSpacing"/>
      </w:pPr>
      <w:r>
        <w:t xml:space="preserve">1. </w:t>
      </w:r>
      <w:r w:rsidR="00CB71C2">
        <w:t>Please declare any medical conditions and medication you are taking during the race entry process</w:t>
      </w:r>
      <w:r w:rsidR="007339B1">
        <w:t>. Please</w:t>
      </w:r>
      <w:r w:rsidR="00CB71C2">
        <w:t xml:space="preserve"> provide an update prior to the event taking place if something new arises. </w:t>
      </w:r>
      <w:r>
        <w:t xml:space="preserve"> </w:t>
      </w:r>
      <w:r w:rsidR="00CB71C2">
        <w:t>This enables the race medical team to contact you pre-race, where appropriate</w:t>
      </w:r>
      <w:r w:rsidR="0049362E">
        <w:t>,</w:t>
      </w:r>
      <w:r w:rsidR="00CB71C2">
        <w:t xml:space="preserve"> to clarify any risks or concerns and provide advice.  </w:t>
      </w:r>
      <w:r w:rsidR="0049362E">
        <w:t xml:space="preserve">This </w:t>
      </w:r>
      <w:r w:rsidR="000E6479">
        <w:t xml:space="preserve">collected </w:t>
      </w:r>
      <w:r w:rsidR="0049362E">
        <w:t xml:space="preserve">medical history is then a useful reference </w:t>
      </w:r>
      <w:r w:rsidR="007339B1">
        <w:t xml:space="preserve">for the medical team </w:t>
      </w:r>
      <w:r w:rsidR="0049362E">
        <w:t xml:space="preserve">during the race if a runner requires assessment or treatment. </w:t>
      </w:r>
    </w:p>
    <w:p w14:paraId="16F826C2" w14:textId="7EF33542" w:rsidR="00D44B73" w:rsidRDefault="00D44B73" w:rsidP="00D44B73">
      <w:pPr>
        <w:pStyle w:val="NoSpacing"/>
      </w:pPr>
      <w:r>
        <w:t xml:space="preserve">2. </w:t>
      </w:r>
      <w:r w:rsidR="00E50DCF">
        <w:t>If you are under the care of a doctor it is important you discuss your race participation with them</w:t>
      </w:r>
      <w:r>
        <w:t>.</w:t>
      </w:r>
      <w:r w:rsidR="000E6479">
        <w:t xml:space="preserve">  The WHW race medical team to do not screen or clear any runner as fit to take part in the race. </w:t>
      </w:r>
    </w:p>
    <w:p w14:paraId="2F65C8B5" w14:textId="799BA38F" w:rsidR="00D44B73" w:rsidRDefault="00D44B73" w:rsidP="00D44B73">
      <w:pPr>
        <w:pStyle w:val="NoSpacing"/>
      </w:pPr>
      <w:r>
        <w:t xml:space="preserve">3. </w:t>
      </w:r>
      <w:r w:rsidR="00CB71C2">
        <w:t xml:space="preserve">Ensure that you are well </w:t>
      </w:r>
      <w:r w:rsidR="007339B1">
        <w:t xml:space="preserve">prepared, </w:t>
      </w:r>
      <w:r w:rsidR="00CB71C2">
        <w:t>rested and nourished</w:t>
      </w:r>
      <w:r w:rsidR="007339B1">
        <w:t>.</w:t>
      </w:r>
    </w:p>
    <w:p w14:paraId="5CE1BA2A" w14:textId="414DE1E7" w:rsidR="00D44B73" w:rsidRDefault="00D44B73" w:rsidP="00D44B73">
      <w:pPr>
        <w:pStyle w:val="NoSpacing"/>
      </w:pPr>
      <w:r>
        <w:t xml:space="preserve">4. </w:t>
      </w:r>
      <w:r w:rsidR="007339B1">
        <w:t>Do not start the race if you are feeling unwell, have a fever or any kind of infection.</w:t>
      </w:r>
      <w:r w:rsidR="00094636">
        <w:t xml:space="preserve"> </w:t>
      </w:r>
    </w:p>
    <w:p w14:paraId="517E3DA5" w14:textId="0AD77BE6" w:rsidR="00CB71C2" w:rsidRDefault="00D44B73" w:rsidP="00D44B73">
      <w:pPr>
        <w:pStyle w:val="NoSpacing"/>
      </w:pPr>
      <w:r>
        <w:t xml:space="preserve">5. </w:t>
      </w:r>
      <w:r w:rsidR="00CB71C2">
        <w:t>Do NOT, in any circumstances, be tempted to take non-steroidal anti-inflammatory drugs (NSAIDs e.g</w:t>
      </w:r>
      <w:r w:rsidR="00316B10">
        <w:t>.</w:t>
      </w:r>
      <w:r w:rsidR="00CB71C2">
        <w:t xml:space="preserve"> ibuprofen, naproxen, diclofenac, indomethacin, mefenamic acid etc) either before, during or after the race.  These drugs </w:t>
      </w:r>
      <w:r w:rsidR="00A637F2">
        <w:t xml:space="preserve">cause kidney distress </w:t>
      </w:r>
      <w:r w:rsidR="00CB71C2">
        <w:t xml:space="preserve">and can exacerbate some of the conditions detailed below.  </w:t>
      </w:r>
    </w:p>
    <w:p w14:paraId="1C3E5F76" w14:textId="09FAB1FB" w:rsidR="00EB2917" w:rsidRDefault="00EB2917" w:rsidP="00D44B73">
      <w:pPr>
        <w:pStyle w:val="NoSpacing"/>
      </w:pPr>
      <w:r>
        <w:t>6. Be prepared to self-manage minor conditions such as blisters but ask for help if needed.</w:t>
      </w:r>
    </w:p>
    <w:p w14:paraId="7262020E" w14:textId="50C70A6A" w:rsidR="0033690E" w:rsidRDefault="00EB2917" w:rsidP="00D44B73">
      <w:pPr>
        <w:pStyle w:val="NoSpacing"/>
      </w:pPr>
      <w:r>
        <w:t>7</w:t>
      </w:r>
      <w:r w:rsidR="0033690E">
        <w:t xml:space="preserve">. Ticks </w:t>
      </w:r>
      <w:r>
        <w:t>-</w:t>
      </w:r>
      <w:r w:rsidR="0033690E">
        <w:t xml:space="preserve"> </w:t>
      </w:r>
      <w:r>
        <w:t xml:space="preserve">in view of the risk of Lyme disease </w:t>
      </w:r>
      <w:r w:rsidR="0033690E">
        <w:t xml:space="preserve">please check for ticks </w:t>
      </w:r>
      <w:r>
        <w:t>during and after the race.  Remove them safely with a tick-removal tool, a video on how to do this is on the NHS Inform website</w:t>
      </w:r>
      <w:r w:rsidR="00094636">
        <w:t>.</w:t>
      </w:r>
      <w:r w:rsidR="00A92C72">
        <w:t xml:space="preserve"> </w:t>
      </w:r>
      <w:hyperlink r:id="rId7" w:history="1">
        <w:r w:rsidR="00A92C72">
          <w:rPr>
            <w:rStyle w:val="Hyperlink"/>
          </w:rPr>
          <w:t>Self-help guide: Tick bites | NHS inform</w:t>
        </w:r>
      </w:hyperlink>
    </w:p>
    <w:p w14:paraId="25370B1E" w14:textId="4BB24CB9" w:rsidR="00087CE4" w:rsidRDefault="00087CE4" w:rsidP="008E37D3">
      <w:pPr>
        <w:pStyle w:val="NoSpacing"/>
      </w:pPr>
    </w:p>
    <w:p w14:paraId="12363259" w14:textId="77777777" w:rsidR="00087CE4" w:rsidRDefault="00087CE4" w:rsidP="008E37D3">
      <w:pPr>
        <w:pStyle w:val="NoSpacing"/>
      </w:pPr>
    </w:p>
    <w:p w14:paraId="656041E4" w14:textId="77777777" w:rsidR="00EB2917" w:rsidRDefault="00EB2917">
      <w:pPr>
        <w:spacing w:after="160" w:line="259" w:lineRule="auto"/>
        <w:rPr>
          <w:b/>
          <w:bCs/>
          <w:sz w:val="24"/>
          <w:szCs w:val="24"/>
        </w:rPr>
      </w:pPr>
      <w:r>
        <w:rPr>
          <w:b/>
          <w:bCs/>
          <w:sz w:val="24"/>
          <w:szCs w:val="24"/>
        </w:rPr>
        <w:br w:type="page"/>
      </w:r>
    </w:p>
    <w:p w14:paraId="4FC16545" w14:textId="595D24F9" w:rsidR="00140763" w:rsidRPr="00D44B73" w:rsidRDefault="00087CE4" w:rsidP="00087CE4">
      <w:pPr>
        <w:pStyle w:val="NoSpacing"/>
        <w:rPr>
          <w:b/>
          <w:bCs/>
          <w:sz w:val="24"/>
          <w:szCs w:val="24"/>
        </w:rPr>
      </w:pPr>
      <w:r w:rsidRPr="00D44B73">
        <w:rPr>
          <w:b/>
          <w:bCs/>
          <w:sz w:val="24"/>
          <w:szCs w:val="24"/>
        </w:rPr>
        <w:lastRenderedPageBreak/>
        <w:t xml:space="preserve">1. </w:t>
      </w:r>
      <w:r w:rsidR="00140763" w:rsidRPr="00D44B73">
        <w:rPr>
          <w:b/>
          <w:bCs/>
          <w:sz w:val="24"/>
          <w:szCs w:val="24"/>
        </w:rPr>
        <w:t>Exercise-</w:t>
      </w:r>
      <w:r w:rsidR="00D44B73">
        <w:rPr>
          <w:b/>
          <w:bCs/>
          <w:sz w:val="24"/>
          <w:szCs w:val="24"/>
        </w:rPr>
        <w:t>A</w:t>
      </w:r>
      <w:r w:rsidR="00140763" w:rsidRPr="00D44B73">
        <w:rPr>
          <w:b/>
          <w:bCs/>
          <w:sz w:val="24"/>
          <w:szCs w:val="24"/>
        </w:rPr>
        <w:t xml:space="preserve">ssociated </w:t>
      </w:r>
      <w:r w:rsidR="00D44B73">
        <w:rPr>
          <w:b/>
          <w:bCs/>
          <w:sz w:val="24"/>
          <w:szCs w:val="24"/>
        </w:rPr>
        <w:t>H</w:t>
      </w:r>
      <w:r w:rsidR="00140763" w:rsidRPr="00D44B73">
        <w:rPr>
          <w:b/>
          <w:bCs/>
          <w:sz w:val="24"/>
          <w:szCs w:val="24"/>
        </w:rPr>
        <w:t>yponatraemia</w:t>
      </w:r>
      <w:r w:rsidR="00D44B73">
        <w:rPr>
          <w:b/>
          <w:bCs/>
          <w:sz w:val="24"/>
          <w:szCs w:val="24"/>
        </w:rPr>
        <w:t xml:space="preserve"> (EAH)</w:t>
      </w:r>
    </w:p>
    <w:p w14:paraId="692F28BB" w14:textId="513A70EA" w:rsidR="00140763" w:rsidRDefault="00140763" w:rsidP="008E37D3">
      <w:pPr>
        <w:pStyle w:val="NoSpacing"/>
      </w:pPr>
    </w:p>
    <w:p w14:paraId="4A0A98D3" w14:textId="3BE1763A" w:rsidR="00140763" w:rsidRDefault="00140763" w:rsidP="008E37D3">
      <w:pPr>
        <w:pStyle w:val="NoSpacing"/>
      </w:pPr>
      <w:r>
        <w:t xml:space="preserve">This term refers to </w:t>
      </w:r>
      <w:r w:rsidR="0049362E">
        <w:t>a</w:t>
      </w:r>
      <w:r>
        <w:t xml:space="preserve"> low level of sodium (a salt) in the blood that develops during or just after exercise.</w:t>
      </w:r>
    </w:p>
    <w:p w14:paraId="128B0584" w14:textId="7A5F65E7" w:rsidR="00140763" w:rsidRDefault="00140763" w:rsidP="008E37D3">
      <w:pPr>
        <w:pStyle w:val="NoSpacing"/>
      </w:pPr>
    </w:p>
    <w:p w14:paraId="07676170" w14:textId="2C2A3373" w:rsidR="0049362E" w:rsidRDefault="00140763" w:rsidP="008E37D3">
      <w:pPr>
        <w:pStyle w:val="NoSpacing"/>
      </w:pPr>
      <w:r>
        <w:t xml:space="preserve">The primary cause </w:t>
      </w:r>
      <w:r w:rsidR="0049362E">
        <w:t xml:space="preserve">of this </w:t>
      </w:r>
      <w:r>
        <w:t xml:space="preserve">is </w:t>
      </w:r>
      <w:r w:rsidR="0049362E">
        <w:t xml:space="preserve">fluid overload due to </w:t>
      </w:r>
      <w:r>
        <w:t>drinking too much fluid and the body inappropriately retaining fluid.</w:t>
      </w:r>
      <w:r w:rsidR="00971264">
        <w:t xml:space="preserve">  </w:t>
      </w:r>
      <w:r w:rsidR="0049362E">
        <w:t xml:space="preserve">The ultimate consequence </w:t>
      </w:r>
      <w:r w:rsidR="00F22C85">
        <w:t xml:space="preserve">of </w:t>
      </w:r>
      <w:r w:rsidR="0049362E">
        <w:t xml:space="preserve">this is </w:t>
      </w:r>
      <w:proofErr w:type="gramStart"/>
      <w:r w:rsidR="0049362E">
        <w:t>water-logging</w:t>
      </w:r>
      <w:proofErr w:type="gramEnd"/>
      <w:r w:rsidR="0049362E">
        <w:t xml:space="preserve"> in the brain leading to seizures and death.</w:t>
      </w:r>
    </w:p>
    <w:p w14:paraId="50CF8E28" w14:textId="22856BAE" w:rsidR="00140763" w:rsidRDefault="00140763" w:rsidP="008E37D3">
      <w:pPr>
        <w:pStyle w:val="NoSpacing"/>
      </w:pPr>
    </w:p>
    <w:p w14:paraId="7380C6F4" w14:textId="4C899D38" w:rsidR="0040171A" w:rsidRPr="00D44B73" w:rsidRDefault="0040171A" w:rsidP="008E37D3">
      <w:pPr>
        <w:pStyle w:val="NoSpacing"/>
        <w:rPr>
          <w:b/>
          <w:bCs/>
        </w:rPr>
      </w:pPr>
      <w:r w:rsidRPr="00D44B73">
        <w:rPr>
          <w:b/>
          <w:bCs/>
        </w:rPr>
        <w:t>Prevention</w:t>
      </w:r>
      <w:r w:rsidR="0078684D">
        <w:rPr>
          <w:b/>
          <w:bCs/>
        </w:rPr>
        <w:t>:</w:t>
      </w:r>
    </w:p>
    <w:p w14:paraId="5D7F87CE" w14:textId="271AE657" w:rsidR="00140763" w:rsidRDefault="00A873C8" w:rsidP="008E37D3">
      <w:pPr>
        <w:pStyle w:val="NoSpacing"/>
      </w:pPr>
      <w:r>
        <w:t>U</w:t>
      </w:r>
      <w:r w:rsidR="007121F5">
        <w:t xml:space="preserve">nderstandably </w:t>
      </w:r>
      <w:r>
        <w:t xml:space="preserve">runners are </w:t>
      </w:r>
      <w:r w:rsidR="007121F5">
        <w:t>concern</w:t>
      </w:r>
      <w:r>
        <w:t>ed</w:t>
      </w:r>
      <w:r w:rsidR="007121F5">
        <w:t xml:space="preserve"> </w:t>
      </w:r>
      <w:r>
        <w:t xml:space="preserve">about becoming </w:t>
      </w:r>
      <w:r w:rsidR="007121F5">
        <w:t>dehydrat</w:t>
      </w:r>
      <w:r>
        <w:t>ed</w:t>
      </w:r>
      <w:r w:rsidR="007121F5">
        <w:t xml:space="preserve"> during a race, especially in warmer temperatures but the real risk for this race (which occurs over a long period of time with often cool temperatures especially overnight and at lower exercise intensities) is over-drinking and subsequent fluid overload</w:t>
      </w:r>
      <w:r>
        <w:t xml:space="preserve"> leading to hyponatraemia</w:t>
      </w:r>
      <w:r w:rsidR="007121F5">
        <w:t xml:space="preserve">. </w:t>
      </w:r>
    </w:p>
    <w:p w14:paraId="663AA0BF" w14:textId="407F4BC1" w:rsidR="00140763" w:rsidRDefault="00140763" w:rsidP="008E37D3">
      <w:pPr>
        <w:pStyle w:val="NoSpacing"/>
      </w:pPr>
    </w:p>
    <w:p w14:paraId="6E8A0819" w14:textId="017C4F8F" w:rsidR="007121F5" w:rsidRDefault="00A873C8" w:rsidP="008E37D3">
      <w:pPr>
        <w:pStyle w:val="NoSpacing"/>
      </w:pPr>
      <w:r>
        <w:t>The current</w:t>
      </w:r>
      <w:r w:rsidR="00DC2309">
        <w:t>ly advised</w:t>
      </w:r>
      <w:r>
        <w:t xml:space="preserve"> and safest fluid intake</w:t>
      </w:r>
      <w:r w:rsidR="00DC2309">
        <w:t xml:space="preserve"> strategy to use </w:t>
      </w:r>
      <w:r>
        <w:t xml:space="preserve">during </w:t>
      </w:r>
      <w:r w:rsidR="00DC2309">
        <w:t>the WHW</w:t>
      </w:r>
      <w:r>
        <w:t xml:space="preserve"> race is to </w:t>
      </w:r>
      <w:r w:rsidRPr="0078684D">
        <w:rPr>
          <w:b/>
          <w:bCs/>
          <w:i/>
          <w:iCs/>
        </w:rPr>
        <w:t>“DRINK TO THIRST”</w:t>
      </w:r>
      <w:r w:rsidR="00DC2309">
        <w:t xml:space="preserve">.   </w:t>
      </w:r>
      <w:r w:rsidR="007121F5">
        <w:t xml:space="preserve">By drinking to thirst you will prevent significant dehydration </w:t>
      </w:r>
      <w:proofErr w:type="gramStart"/>
      <w:r w:rsidR="007121F5">
        <w:t xml:space="preserve">and </w:t>
      </w:r>
      <w:r>
        <w:t>also</w:t>
      </w:r>
      <w:proofErr w:type="gramEnd"/>
      <w:r>
        <w:t xml:space="preserve"> </w:t>
      </w:r>
      <w:r w:rsidR="007121F5">
        <w:t xml:space="preserve">reduce </w:t>
      </w:r>
      <w:r w:rsidR="0040171A">
        <w:t xml:space="preserve">your </w:t>
      </w:r>
      <w:r w:rsidR="007121F5">
        <w:t>risk of over-drinking</w:t>
      </w:r>
      <w:r w:rsidR="00971264">
        <w:t xml:space="preserve"> and hyponatraemia</w:t>
      </w:r>
      <w:r w:rsidR="007121F5">
        <w:t xml:space="preserve">.  Current thinking suggests that the body can tolerate </w:t>
      </w:r>
      <w:r w:rsidR="0040171A">
        <w:t xml:space="preserve">moderate dehydration of around 3% loss (of body mass) and that drinking above thirst does not reduce fatigue, muscle cramps or the risk of heat illness. </w:t>
      </w:r>
      <w:r w:rsidR="00D444EE">
        <w:t xml:space="preserve"> By drinking to thirst you are unlikely to become significantly dehydrated beyond this acceptable level. </w:t>
      </w:r>
    </w:p>
    <w:p w14:paraId="53E1CC45" w14:textId="18665DB1" w:rsidR="0040171A" w:rsidRDefault="0040171A" w:rsidP="008E37D3">
      <w:pPr>
        <w:pStyle w:val="NoSpacing"/>
      </w:pPr>
    </w:p>
    <w:p w14:paraId="6626F2A8" w14:textId="7C9A16CC" w:rsidR="0040171A" w:rsidRDefault="0040171A" w:rsidP="008E37D3">
      <w:pPr>
        <w:pStyle w:val="NoSpacing"/>
      </w:pPr>
      <w:r>
        <w:t xml:space="preserve">The role of sodium supplements is controversial with </w:t>
      </w:r>
      <w:r w:rsidR="00D444EE">
        <w:t>no consensus that their use helps reduce the risk of hyponatraemia.  It is advised that salt intake should come from “normal eating”</w:t>
      </w:r>
      <w:r w:rsidR="00B377C3">
        <w:t xml:space="preserve">.  Whilst </w:t>
      </w:r>
      <w:r w:rsidR="00D444EE">
        <w:t xml:space="preserve">drinking electrolyte containing fluids </w:t>
      </w:r>
      <w:r w:rsidR="00B377C3">
        <w:t xml:space="preserve">does not prevent </w:t>
      </w:r>
      <w:proofErr w:type="gramStart"/>
      <w:r w:rsidR="00B377C3">
        <w:t>hyponatraemia</w:t>
      </w:r>
      <w:proofErr w:type="gramEnd"/>
      <w:r w:rsidR="00B377C3">
        <w:t xml:space="preserve"> they may be slightly more beneficial for sodium levels than plain water overall. </w:t>
      </w:r>
    </w:p>
    <w:p w14:paraId="6AC5FD6C" w14:textId="77777777" w:rsidR="00B377C3" w:rsidRDefault="00B377C3" w:rsidP="008E37D3">
      <w:pPr>
        <w:pStyle w:val="NoSpacing"/>
      </w:pPr>
    </w:p>
    <w:p w14:paraId="75B245FB" w14:textId="282E8412" w:rsidR="000F355C" w:rsidRDefault="00B377C3" w:rsidP="008E37D3">
      <w:pPr>
        <w:pStyle w:val="NoSpacing"/>
      </w:pPr>
      <w:r>
        <w:t xml:space="preserve">Certain </w:t>
      </w:r>
      <w:r w:rsidR="006203A8">
        <w:t xml:space="preserve">commonly taken </w:t>
      </w:r>
      <w:r>
        <w:t>medications promote water-retention and can exacerbate hyponatraemia and therefore it is imperative</w:t>
      </w:r>
      <w:r w:rsidR="00975976">
        <w:t xml:space="preserve"> any medications are</w:t>
      </w:r>
      <w:r>
        <w:t xml:space="preserve"> disclosed to the medical team pre-race and </w:t>
      </w:r>
      <w:r w:rsidR="000E6479">
        <w:t xml:space="preserve">if you are assessed during the race. </w:t>
      </w:r>
      <w:r>
        <w:t xml:space="preserve"> </w:t>
      </w:r>
    </w:p>
    <w:p w14:paraId="70179E28" w14:textId="77777777" w:rsidR="00B377C3" w:rsidRDefault="00B377C3" w:rsidP="008E37D3">
      <w:pPr>
        <w:pStyle w:val="NoSpacing"/>
      </w:pPr>
    </w:p>
    <w:p w14:paraId="22A44FB7" w14:textId="2E518BDE" w:rsidR="0040171A" w:rsidRPr="0078684D" w:rsidRDefault="0040171A" w:rsidP="008E37D3">
      <w:pPr>
        <w:pStyle w:val="NoSpacing"/>
        <w:rPr>
          <w:b/>
          <w:bCs/>
        </w:rPr>
      </w:pPr>
      <w:r w:rsidRPr="0078684D">
        <w:rPr>
          <w:b/>
          <w:bCs/>
        </w:rPr>
        <w:t>Recognition</w:t>
      </w:r>
      <w:r w:rsidR="0078684D">
        <w:rPr>
          <w:b/>
          <w:bCs/>
        </w:rPr>
        <w:t>:</w:t>
      </w:r>
    </w:p>
    <w:p w14:paraId="4DEA4FF5" w14:textId="741CF31D" w:rsidR="0078684D" w:rsidRDefault="0040171A" w:rsidP="008E37D3">
      <w:pPr>
        <w:pStyle w:val="NoSpacing"/>
      </w:pPr>
      <w:r>
        <w:t xml:space="preserve">Symptoms of a low sodium level can be non-specific </w:t>
      </w:r>
      <w:r w:rsidR="0078684D">
        <w:t>so if there is any doubt please discuss with a member of the medical team.</w:t>
      </w:r>
    </w:p>
    <w:p w14:paraId="7F1FB8DD" w14:textId="7D0C2C1B" w:rsidR="0078684D" w:rsidRDefault="0078684D" w:rsidP="0078684D">
      <w:pPr>
        <w:pStyle w:val="NoSpacing"/>
      </w:pPr>
      <w:r w:rsidRPr="00316B10">
        <w:rPr>
          <w:i/>
          <w:iCs/>
        </w:rPr>
        <w:t>Early</w:t>
      </w:r>
      <w:r>
        <w:t xml:space="preserve"> signs and symptoms</w:t>
      </w:r>
      <w:r w:rsidR="00D444EE">
        <w:t xml:space="preserve">: </w:t>
      </w:r>
      <w:r>
        <w:tab/>
      </w:r>
      <w:r>
        <w:rPr>
          <w:rFonts w:cstheme="minorHAnsi"/>
        </w:rPr>
        <w:t>·</w:t>
      </w:r>
      <w:r>
        <w:t xml:space="preserve"> W</w:t>
      </w:r>
      <w:r w:rsidR="00DC2309">
        <w:t>eight gain during the race</w:t>
      </w:r>
      <w:r>
        <w:tab/>
      </w:r>
      <w:r>
        <w:rPr>
          <w:rFonts w:cstheme="minorHAnsi"/>
        </w:rPr>
        <w:t>·</w:t>
      </w:r>
      <w:r>
        <w:t xml:space="preserve"> D</w:t>
      </w:r>
      <w:r w:rsidR="00D444EE">
        <w:t>izziness, light-headedness</w:t>
      </w:r>
    </w:p>
    <w:p w14:paraId="2DF44D6C" w14:textId="183E1E9E" w:rsidR="0078684D" w:rsidRDefault="0078684D" w:rsidP="0078684D">
      <w:pPr>
        <w:pStyle w:val="NoSpacing"/>
        <w:ind w:left="2160" w:firstLine="720"/>
      </w:pPr>
      <w:r>
        <w:rPr>
          <w:rFonts w:cstheme="minorHAnsi"/>
        </w:rPr>
        <w:t>·</w:t>
      </w:r>
      <w:r>
        <w:t xml:space="preserve"> F</w:t>
      </w:r>
      <w:r w:rsidR="00D444EE">
        <w:t>atigue</w:t>
      </w:r>
      <w:r>
        <w:tab/>
      </w:r>
      <w:r>
        <w:tab/>
      </w:r>
      <w:r>
        <w:tab/>
      </w:r>
      <w:r>
        <w:rPr>
          <w:rFonts w:cstheme="minorHAnsi"/>
        </w:rPr>
        <w:t>·</w:t>
      </w:r>
      <w:r>
        <w:t xml:space="preserve"> N</w:t>
      </w:r>
      <w:r w:rsidR="00D444EE">
        <w:t>ausea</w:t>
      </w:r>
    </w:p>
    <w:p w14:paraId="032F89FA" w14:textId="77777777" w:rsidR="0078684D" w:rsidRDefault="0078684D" w:rsidP="0078684D">
      <w:pPr>
        <w:pStyle w:val="NoSpacing"/>
        <w:ind w:left="2880"/>
      </w:pPr>
      <w:r>
        <w:rPr>
          <w:rFonts w:cstheme="minorHAnsi"/>
        </w:rPr>
        <w:t>·</w:t>
      </w:r>
      <w:r>
        <w:t xml:space="preserve"> B</w:t>
      </w:r>
      <w:r w:rsidR="00D444EE">
        <w:t>loated feelin</w:t>
      </w:r>
      <w:r>
        <w:t>g</w:t>
      </w:r>
      <w:r>
        <w:tab/>
      </w:r>
      <w:r>
        <w:tab/>
      </w:r>
      <w:r>
        <w:rPr>
          <w:rFonts w:cstheme="minorHAnsi"/>
        </w:rPr>
        <w:t>·</w:t>
      </w:r>
      <w:r>
        <w:t xml:space="preserve"> P</w:t>
      </w:r>
      <w:r w:rsidR="00D444EE">
        <w:t>uffiness o</w:t>
      </w:r>
      <w:r w:rsidR="00DC2309">
        <w:t>f</w:t>
      </w:r>
      <w:r w:rsidR="00D444EE">
        <w:t xml:space="preserve"> hands and feet.  </w:t>
      </w:r>
    </w:p>
    <w:p w14:paraId="41B8C7A4" w14:textId="77777777" w:rsidR="0078684D" w:rsidRDefault="0078684D" w:rsidP="0078684D">
      <w:pPr>
        <w:pStyle w:val="NoSpacing"/>
      </w:pPr>
    </w:p>
    <w:p w14:paraId="77872EF2" w14:textId="68167CA5" w:rsidR="0078684D" w:rsidRDefault="0078684D" w:rsidP="0078684D">
      <w:pPr>
        <w:pStyle w:val="NoSpacing"/>
      </w:pPr>
      <w:r w:rsidRPr="00316B10">
        <w:rPr>
          <w:i/>
          <w:iCs/>
        </w:rPr>
        <w:t>Later</w:t>
      </w:r>
      <w:r>
        <w:t xml:space="preserve"> more </w:t>
      </w:r>
      <w:r w:rsidR="00D444EE">
        <w:t xml:space="preserve">worrying symptoms: </w:t>
      </w:r>
      <w:r>
        <w:tab/>
      </w:r>
      <w:r>
        <w:rPr>
          <w:rFonts w:cstheme="minorHAnsi"/>
        </w:rPr>
        <w:t>·</w:t>
      </w:r>
      <w:r>
        <w:t xml:space="preserve"> H</w:t>
      </w:r>
      <w:r w:rsidR="00D444EE">
        <w:t>eadache</w:t>
      </w:r>
      <w:r>
        <w:tab/>
      </w:r>
      <w:r>
        <w:tab/>
      </w:r>
      <w:r>
        <w:rPr>
          <w:rFonts w:cstheme="minorHAnsi"/>
        </w:rPr>
        <w:t>·</w:t>
      </w:r>
      <w:r>
        <w:t xml:space="preserve"> V</w:t>
      </w:r>
      <w:r w:rsidR="00D444EE">
        <w:t>omiting</w:t>
      </w:r>
    </w:p>
    <w:p w14:paraId="5BC5B18E" w14:textId="5A5E9069" w:rsidR="0078684D" w:rsidRDefault="0078684D" w:rsidP="0078684D">
      <w:pPr>
        <w:pStyle w:val="NoSpacing"/>
        <w:ind w:left="2880" w:firstLine="720"/>
      </w:pPr>
      <w:r>
        <w:rPr>
          <w:rFonts w:cstheme="minorHAnsi"/>
        </w:rPr>
        <w:t>·</w:t>
      </w:r>
      <w:r>
        <w:t xml:space="preserve"> C</w:t>
      </w:r>
      <w:r w:rsidR="00D444EE">
        <w:t>onfusion</w:t>
      </w:r>
      <w:r>
        <w:tab/>
      </w:r>
      <w:r>
        <w:tab/>
      </w:r>
      <w:r>
        <w:rPr>
          <w:rFonts w:cstheme="minorHAnsi"/>
        </w:rPr>
        <w:t>·</w:t>
      </w:r>
      <w:r>
        <w:t xml:space="preserve"> A</w:t>
      </w:r>
      <w:r w:rsidR="00D444EE">
        <w:t>gitation</w:t>
      </w:r>
    </w:p>
    <w:p w14:paraId="29C449D7" w14:textId="0C758286" w:rsidR="0040171A" w:rsidRDefault="0078684D" w:rsidP="0078684D">
      <w:pPr>
        <w:pStyle w:val="NoSpacing"/>
        <w:ind w:left="2880" w:firstLine="720"/>
      </w:pPr>
      <w:r>
        <w:rPr>
          <w:rFonts w:cstheme="minorHAnsi"/>
        </w:rPr>
        <w:t>·</w:t>
      </w:r>
      <w:r>
        <w:t xml:space="preserve"> D</w:t>
      </w:r>
      <w:r w:rsidR="00D444EE">
        <w:t>ifficulty breathing</w:t>
      </w:r>
      <w:r>
        <w:tab/>
      </w:r>
      <w:r>
        <w:rPr>
          <w:rFonts w:cstheme="minorHAnsi"/>
        </w:rPr>
        <w:t>·</w:t>
      </w:r>
      <w:r>
        <w:t xml:space="preserve"> S</w:t>
      </w:r>
      <w:r w:rsidR="00D444EE">
        <w:t>eizure (fit).</w:t>
      </w:r>
    </w:p>
    <w:p w14:paraId="78CC7B27" w14:textId="579D8772" w:rsidR="00D444EE" w:rsidRDefault="00D444EE" w:rsidP="008E37D3">
      <w:pPr>
        <w:pStyle w:val="NoSpacing"/>
      </w:pPr>
    </w:p>
    <w:p w14:paraId="5161F90E" w14:textId="2111CB64" w:rsidR="00D444EE" w:rsidRPr="0078684D" w:rsidRDefault="00D444EE" w:rsidP="008E37D3">
      <w:pPr>
        <w:pStyle w:val="NoSpacing"/>
        <w:rPr>
          <w:b/>
          <w:bCs/>
        </w:rPr>
      </w:pPr>
      <w:r w:rsidRPr="0078684D">
        <w:rPr>
          <w:b/>
          <w:bCs/>
        </w:rPr>
        <w:t xml:space="preserve">Medical </w:t>
      </w:r>
      <w:r w:rsidR="0078684D">
        <w:rPr>
          <w:b/>
          <w:bCs/>
        </w:rPr>
        <w:t xml:space="preserve">team </w:t>
      </w:r>
      <w:r w:rsidRPr="0078684D">
        <w:rPr>
          <w:b/>
          <w:bCs/>
        </w:rPr>
        <w:t>assessment and treatment</w:t>
      </w:r>
      <w:r w:rsidR="0078684D">
        <w:rPr>
          <w:b/>
          <w:bCs/>
        </w:rPr>
        <w:t>:</w:t>
      </w:r>
    </w:p>
    <w:p w14:paraId="0B9EF454" w14:textId="76830C2A" w:rsidR="00D444EE" w:rsidRDefault="00316B10" w:rsidP="008E37D3">
      <w:pPr>
        <w:pStyle w:val="NoSpacing"/>
      </w:pPr>
      <w:r>
        <w:rPr>
          <w:rFonts w:cstheme="minorHAnsi"/>
        </w:rPr>
        <w:t>·</w:t>
      </w:r>
      <w:r>
        <w:t xml:space="preserve"> </w:t>
      </w:r>
      <w:r w:rsidR="00D444EE">
        <w:t>H</w:t>
      </w:r>
      <w:r w:rsidR="0078684D">
        <w:t>istory</w:t>
      </w:r>
      <w:r w:rsidR="00D444EE">
        <w:t xml:space="preserve"> including med</w:t>
      </w:r>
      <w:r w:rsidR="0078684D">
        <w:t>ication</w:t>
      </w:r>
      <w:r w:rsidR="00E277A3">
        <w:t xml:space="preserve"> and fluid and food intake</w:t>
      </w:r>
    </w:p>
    <w:p w14:paraId="1DF18D54" w14:textId="1C7697BA" w:rsidR="00D444EE" w:rsidRDefault="00316B10" w:rsidP="008E37D3">
      <w:pPr>
        <w:pStyle w:val="NoSpacing"/>
      </w:pPr>
      <w:r>
        <w:rPr>
          <w:rFonts w:cstheme="minorHAnsi"/>
        </w:rPr>
        <w:t>·</w:t>
      </w:r>
      <w:r>
        <w:t xml:space="preserve"> </w:t>
      </w:r>
      <w:r w:rsidR="00D444EE">
        <w:t>Examination</w:t>
      </w:r>
      <w:r w:rsidR="00E277A3">
        <w:t xml:space="preserve"> including weight</w:t>
      </w:r>
    </w:p>
    <w:p w14:paraId="27DA7EBB" w14:textId="0CA786C7" w:rsidR="00D444EE" w:rsidRDefault="00316B10" w:rsidP="008E37D3">
      <w:pPr>
        <w:pStyle w:val="NoSpacing"/>
      </w:pPr>
      <w:r>
        <w:rPr>
          <w:rFonts w:cstheme="minorHAnsi"/>
        </w:rPr>
        <w:t>·</w:t>
      </w:r>
      <w:r>
        <w:t xml:space="preserve"> </w:t>
      </w:r>
      <w:r w:rsidR="00D444EE">
        <w:t>Blood test</w:t>
      </w:r>
      <w:r w:rsidR="0078684D">
        <w:t>ing</w:t>
      </w:r>
      <w:r w:rsidR="00E277A3">
        <w:t xml:space="preserve"> if available</w:t>
      </w:r>
    </w:p>
    <w:p w14:paraId="37587E8F" w14:textId="11EA295B" w:rsidR="00D444EE" w:rsidRDefault="00316B10" w:rsidP="008E37D3">
      <w:pPr>
        <w:pStyle w:val="NoSpacing"/>
      </w:pPr>
      <w:r>
        <w:rPr>
          <w:rFonts w:cstheme="minorHAnsi"/>
        </w:rPr>
        <w:t>·</w:t>
      </w:r>
      <w:r>
        <w:t xml:space="preserve"> </w:t>
      </w:r>
      <w:r w:rsidR="00D444EE">
        <w:t>Treatment on scene</w:t>
      </w:r>
      <w:r w:rsidR="00093534">
        <w:t xml:space="preserve"> as determined by symptoms</w:t>
      </w:r>
    </w:p>
    <w:p w14:paraId="70F19922" w14:textId="5F415037" w:rsidR="00D444EE" w:rsidRDefault="00316B10" w:rsidP="008E37D3">
      <w:pPr>
        <w:pStyle w:val="NoSpacing"/>
      </w:pPr>
      <w:r>
        <w:rPr>
          <w:rFonts w:cstheme="minorHAnsi"/>
        </w:rPr>
        <w:t>·</w:t>
      </w:r>
      <w:r>
        <w:t xml:space="preserve"> </w:t>
      </w:r>
      <w:r w:rsidR="0078684D">
        <w:t>Transfer for onward</w:t>
      </w:r>
      <w:r w:rsidR="00D444EE">
        <w:t xml:space="preserve"> care</w:t>
      </w:r>
    </w:p>
    <w:p w14:paraId="12827B5A" w14:textId="77777777" w:rsidR="00140763" w:rsidRDefault="00140763" w:rsidP="008E37D3">
      <w:pPr>
        <w:pStyle w:val="NoSpacing"/>
      </w:pPr>
    </w:p>
    <w:p w14:paraId="41129F9B" w14:textId="598CAC01" w:rsidR="003024E6" w:rsidRDefault="003024E6" w:rsidP="008E37D3">
      <w:pPr>
        <w:pStyle w:val="NoSpacing"/>
      </w:pPr>
    </w:p>
    <w:p w14:paraId="204B6D4D" w14:textId="77777777" w:rsidR="00EB2917" w:rsidRDefault="00EB2917" w:rsidP="008E37D3">
      <w:pPr>
        <w:pStyle w:val="NoSpacing"/>
        <w:rPr>
          <w:b/>
          <w:bCs/>
          <w:sz w:val="24"/>
          <w:szCs w:val="24"/>
        </w:rPr>
      </w:pPr>
    </w:p>
    <w:p w14:paraId="04AF752A" w14:textId="38CCB513" w:rsidR="00CB0D21" w:rsidRPr="0078684D" w:rsidRDefault="00E50DCF" w:rsidP="008E37D3">
      <w:pPr>
        <w:pStyle w:val="NoSpacing"/>
        <w:rPr>
          <w:b/>
          <w:bCs/>
          <w:sz w:val="24"/>
          <w:szCs w:val="24"/>
        </w:rPr>
      </w:pPr>
      <w:r w:rsidRPr="0078684D">
        <w:rPr>
          <w:b/>
          <w:bCs/>
          <w:sz w:val="24"/>
          <w:szCs w:val="24"/>
        </w:rPr>
        <w:lastRenderedPageBreak/>
        <w:t xml:space="preserve">2. </w:t>
      </w:r>
      <w:r w:rsidR="00CB0D21" w:rsidRPr="0078684D">
        <w:rPr>
          <w:b/>
          <w:bCs/>
          <w:sz w:val="24"/>
          <w:szCs w:val="24"/>
        </w:rPr>
        <w:t xml:space="preserve">Exertional Rhabdomyolysis and </w:t>
      </w:r>
      <w:r w:rsidR="00D44B73" w:rsidRPr="0078684D">
        <w:rPr>
          <w:b/>
          <w:bCs/>
          <w:sz w:val="24"/>
          <w:szCs w:val="24"/>
        </w:rPr>
        <w:t>A</w:t>
      </w:r>
      <w:r w:rsidR="00CB0D21" w:rsidRPr="0078684D">
        <w:rPr>
          <w:b/>
          <w:bCs/>
          <w:sz w:val="24"/>
          <w:szCs w:val="24"/>
        </w:rPr>
        <w:t xml:space="preserve">cute </w:t>
      </w:r>
      <w:r w:rsidR="00D44B73" w:rsidRPr="0078684D">
        <w:rPr>
          <w:b/>
          <w:bCs/>
          <w:sz w:val="24"/>
          <w:szCs w:val="24"/>
        </w:rPr>
        <w:t>K</w:t>
      </w:r>
      <w:r w:rsidR="00CB0D21" w:rsidRPr="0078684D">
        <w:rPr>
          <w:b/>
          <w:bCs/>
          <w:sz w:val="24"/>
          <w:szCs w:val="24"/>
        </w:rPr>
        <w:t xml:space="preserve">idney </w:t>
      </w:r>
      <w:r w:rsidR="00D44B73" w:rsidRPr="0078684D">
        <w:rPr>
          <w:b/>
          <w:bCs/>
          <w:sz w:val="24"/>
          <w:szCs w:val="24"/>
        </w:rPr>
        <w:t>I</w:t>
      </w:r>
      <w:r w:rsidR="00CB0D21" w:rsidRPr="0078684D">
        <w:rPr>
          <w:b/>
          <w:bCs/>
          <w:sz w:val="24"/>
          <w:szCs w:val="24"/>
        </w:rPr>
        <w:t>njury</w:t>
      </w:r>
      <w:r w:rsidR="00E277A3" w:rsidRPr="0078684D">
        <w:rPr>
          <w:b/>
          <w:bCs/>
          <w:sz w:val="24"/>
          <w:szCs w:val="24"/>
        </w:rPr>
        <w:t xml:space="preserve"> (AKI)</w:t>
      </w:r>
    </w:p>
    <w:p w14:paraId="188F8486" w14:textId="54DBCA77" w:rsidR="00CB0D21" w:rsidRDefault="00CB0D21" w:rsidP="008E37D3">
      <w:pPr>
        <w:pStyle w:val="NoSpacing"/>
      </w:pPr>
    </w:p>
    <w:p w14:paraId="41CF234A" w14:textId="08490FE7" w:rsidR="00CB0D21" w:rsidRDefault="00CB0D21" w:rsidP="008E37D3">
      <w:pPr>
        <w:pStyle w:val="NoSpacing"/>
      </w:pPr>
      <w:r>
        <w:t>This refers to the condition where there is muscle breakdown in response to strenuous exercise.  Th</w:t>
      </w:r>
      <w:r w:rsidR="00E277A3">
        <w:t>is</w:t>
      </w:r>
      <w:r>
        <w:t xml:space="preserve"> breakdown of muscle</w:t>
      </w:r>
      <w:r w:rsidR="00E277A3">
        <w:t xml:space="preserve"> can then</w:t>
      </w:r>
      <w:r>
        <w:t xml:space="preserve"> lead to a </w:t>
      </w:r>
      <w:proofErr w:type="spellStart"/>
      <w:r>
        <w:t>build up</w:t>
      </w:r>
      <w:proofErr w:type="spellEnd"/>
      <w:r>
        <w:t xml:space="preserve"> of protein inside the kidneys which then cannot function leading to kidney failure</w:t>
      </w:r>
      <w:r w:rsidR="00E277A3">
        <w:t xml:space="preserve"> (AKI)</w:t>
      </w:r>
      <w:r>
        <w:t xml:space="preserve">. </w:t>
      </w:r>
    </w:p>
    <w:p w14:paraId="78ED2001" w14:textId="77777777" w:rsidR="00CB0D21" w:rsidRDefault="00CB0D21" w:rsidP="008E37D3">
      <w:pPr>
        <w:pStyle w:val="NoSpacing"/>
      </w:pPr>
    </w:p>
    <w:p w14:paraId="3F7DA02E" w14:textId="7CD19075" w:rsidR="00DC2309" w:rsidRDefault="00D54F24" w:rsidP="008E37D3">
      <w:pPr>
        <w:pStyle w:val="NoSpacing"/>
      </w:pPr>
      <w:r>
        <w:t xml:space="preserve">In any </w:t>
      </w:r>
      <w:proofErr w:type="gramStart"/>
      <w:r>
        <w:t>long distance</w:t>
      </w:r>
      <w:proofErr w:type="gramEnd"/>
      <w:r>
        <w:t xml:space="preserve"> running event a small amount of muscle breakdown is to be expected but in rhabdomyolysis it is the amount of breakdown that causes the problem.  </w:t>
      </w:r>
      <w:r w:rsidR="00DC2309">
        <w:t xml:space="preserve">The WHW race includes a large amount of downhill running which puts prolonged </w:t>
      </w:r>
      <w:r w:rsidR="00D44B73">
        <w:t xml:space="preserve">stress on the legs requiring </w:t>
      </w:r>
      <w:r w:rsidR="00DC2309">
        <w:t xml:space="preserve">repeated eccentric </w:t>
      </w:r>
      <w:r w:rsidR="00D44B73">
        <w:t xml:space="preserve">muscle </w:t>
      </w:r>
      <w:r w:rsidR="00DC2309">
        <w:t>contraction</w:t>
      </w:r>
      <w:r w:rsidR="00D44B73">
        <w:t>s</w:t>
      </w:r>
      <w:r w:rsidR="00DC2309">
        <w:t xml:space="preserve"> making rhabdomyolysis a specific risk</w:t>
      </w:r>
      <w:r w:rsidR="001B1AEB">
        <w:t xml:space="preserve">. </w:t>
      </w:r>
      <w:r w:rsidR="00DC6C80">
        <w:t xml:space="preserve"> NSAIDs increase the risk</w:t>
      </w:r>
      <w:r w:rsidR="00085970">
        <w:t xml:space="preserve"> of AKI</w:t>
      </w:r>
      <w:r w:rsidR="00DC6C80">
        <w:t xml:space="preserve">, therefore, as stated above please do not take them. </w:t>
      </w:r>
    </w:p>
    <w:p w14:paraId="5F518930" w14:textId="77777777" w:rsidR="001B1AEB" w:rsidRDefault="001B1AEB" w:rsidP="008E37D3">
      <w:pPr>
        <w:pStyle w:val="NoSpacing"/>
      </w:pPr>
    </w:p>
    <w:p w14:paraId="127480B9" w14:textId="58952134" w:rsidR="00D54F24" w:rsidRPr="0078684D" w:rsidRDefault="00D54F24" w:rsidP="008E37D3">
      <w:pPr>
        <w:pStyle w:val="NoSpacing"/>
        <w:rPr>
          <w:b/>
          <w:bCs/>
        </w:rPr>
      </w:pPr>
      <w:r w:rsidRPr="0078684D">
        <w:rPr>
          <w:b/>
          <w:bCs/>
        </w:rPr>
        <w:t>Recognition</w:t>
      </w:r>
      <w:r w:rsidR="0078684D">
        <w:rPr>
          <w:b/>
          <w:bCs/>
        </w:rPr>
        <w:t>:</w:t>
      </w:r>
    </w:p>
    <w:p w14:paraId="3BAFD17A" w14:textId="0F498CD2" w:rsidR="001B1AEB" w:rsidRDefault="001B1AEB" w:rsidP="008E37D3">
      <w:pPr>
        <w:pStyle w:val="NoSpacing"/>
      </w:pPr>
      <w:r>
        <w:t xml:space="preserve">Symptoms and signs can develop </w:t>
      </w:r>
      <w:r>
        <w:rPr>
          <w:i/>
          <w:iCs/>
        </w:rPr>
        <w:t>during</w:t>
      </w:r>
      <w:r>
        <w:t xml:space="preserve"> the race or many hours </w:t>
      </w:r>
      <w:r w:rsidRPr="001B1AEB">
        <w:rPr>
          <w:i/>
          <w:iCs/>
        </w:rPr>
        <w:t>afterwards</w:t>
      </w:r>
      <w:r>
        <w:t>.</w:t>
      </w:r>
    </w:p>
    <w:p w14:paraId="1D42E5FB" w14:textId="59DCCBF6" w:rsidR="00D97CFD" w:rsidRDefault="001B1AEB" w:rsidP="008E37D3">
      <w:pPr>
        <w:pStyle w:val="NoSpacing"/>
      </w:pPr>
      <w:r>
        <w:t xml:space="preserve">If any of the following </w:t>
      </w:r>
      <w:proofErr w:type="gramStart"/>
      <w:r>
        <w:t>occur</w:t>
      </w:r>
      <w:proofErr w:type="gramEnd"/>
      <w:r>
        <w:t xml:space="preserve"> then please report to the race </w:t>
      </w:r>
      <w:r w:rsidR="00D97CFD">
        <w:t>medical team</w:t>
      </w:r>
      <w:r>
        <w:t xml:space="preserve"> or NHS medical services if you are back home:</w:t>
      </w:r>
    </w:p>
    <w:p w14:paraId="289A64F5" w14:textId="77777777" w:rsidR="00D97CFD" w:rsidRDefault="00D97CFD" w:rsidP="008E37D3">
      <w:pPr>
        <w:pStyle w:val="NoSpacing"/>
      </w:pPr>
      <w:r>
        <w:rPr>
          <w:rFonts w:cstheme="minorHAnsi"/>
        </w:rPr>
        <w:t>·</w:t>
      </w:r>
      <w:r>
        <w:t xml:space="preserve"> </w:t>
      </w:r>
      <w:r w:rsidR="00D54F24">
        <w:t>Muscle pain</w:t>
      </w:r>
      <w:r w:rsidR="00DE2155">
        <w:t xml:space="preserve"> - your training should inform you of what is a </w:t>
      </w:r>
      <w:r w:rsidR="00DC2309">
        <w:t>“</w:t>
      </w:r>
      <w:r w:rsidR="00DE2155">
        <w:t>usual</w:t>
      </w:r>
      <w:r w:rsidR="00DC2309">
        <w:t>”</w:t>
      </w:r>
      <w:r w:rsidR="00DE2155">
        <w:t xml:space="preserve"> amount of muscle soreness </w:t>
      </w:r>
      <w:r>
        <w:t xml:space="preserve">  </w:t>
      </w:r>
    </w:p>
    <w:p w14:paraId="3A3C661A" w14:textId="461FD46F" w:rsidR="00D54F24" w:rsidRDefault="00D97CFD" w:rsidP="008E37D3">
      <w:pPr>
        <w:pStyle w:val="NoSpacing"/>
      </w:pPr>
      <w:r>
        <w:t xml:space="preserve">  </w:t>
      </w:r>
      <w:r w:rsidR="00DE2155">
        <w:t>during a race</w:t>
      </w:r>
      <w:r w:rsidR="00E277A3">
        <w:t>, anything above this should be reported</w:t>
      </w:r>
    </w:p>
    <w:p w14:paraId="32CB8477" w14:textId="2EB5819B" w:rsidR="00D54F24" w:rsidRDefault="00D97CFD" w:rsidP="008E37D3">
      <w:pPr>
        <w:pStyle w:val="NoSpacing"/>
      </w:pPr>
      <w:r>
        <w:rPr>
          <w:rFonts w:cstheme="minorHAnsi"/>
        </w:rPr>
        <w:t>·</w:t>
      </w:r>
      <w:r>
        <w:t xml:space="preserve"> </w:t>
      </w:r>
      <w:r w:rsidR="00D54F24">
        <w:t>Muscle swelling</w:t>
      </w:r>
    </w:p>
    <w:p w14:paraId="56E5CC22" w14:textId="0439F220" w:rsidR="00E277A3" w:rsidRDefault="00D97CFD" w:rsidP="008E37D3">
      <w:pPr>
        <w:pStyle w:val="NoSpacing"/>
      </w:pPr>
      <w:r>
        <w:rPr>
          <w:rFonts w:cstheme="minorHAnsi"/>
        </w:rPr>
        <w:t>·</w:t>
      </w:r>
      <w:r>
        <w:t xml:space="preserve"> </w:t>
      </w:r>
      <w:r w:rsidR="00E277A3">
        <w:t>Generalised weakness</w:t>
      </w:r>
    </w:p>
    <w:p w14:paraId="50D8CD3B" w14:textId="77777777" w:rsidR="00D97CFD" w:rsidRDefault="00D97CFD" w:rsidP="008E37D3">
      <w:pPr>
        <w:pStyle w:val="NoSpacing"/>
      </w:pPr>
      <w:r>
        <w:rPr>
          <w:rFonts w:cstheme="minorHAnsi"/>
        </w:rPr>
        <w:t>·</w:t>
      </w:r>
      <w:r>
        <w:t xml:space="preserve"> </w:t>
      </w:r>
      <w:r w:rsidR="00D54F24">
        <w:t xml:space="preserve">Urine discolouration </w:t>
      </w:r>
      <w:r w:rsidR="00DE2155">
        <w:t>-</w:t>
      </w:r>
      <w:r w:rsidR="00D54F24">
        <w:t xml:space="preserve"> red/brown/</w:t>
      </w:r>
      <w:proofErr w:type="spellStart"/>
      <w:r w:rsidR="00D54F24">
        <w:t>coca-cola</w:t>
      </w:r>
      <w:proofErr w:type="spellEnd"/>
      <w:r w:rsidR="00DE2155">
        <w:t xml:space="preserve">. </w:t>
      </w:r>
      <w:r w:rsidR="00E277A3">
        <w:t>B</w:t>
      </w:r>
      <w:r w:rsidR="00E50DCF">
        <w:t>UT</w:t>
      </w:r>
      <w:r w:rsidR="00E277A3">
        <w:t xml:space="preserve"> </w:t>
      </w:r>
      <w:r w:rsidR="00DE2155">
        <w:t>Rhabdo often occurs without this</w:t>
      </w:r>
      <w:r w:rsidR="00E277A3">
        <w:t xml:space="preserve"> so the absence</w:t>
      </w:r>
      <w:r>
        <w:t xml:space="preserve"> </w:t>
      </w:r>
    </w:p>
    <w:p w14:paraId="489233EA" w14:textId="48DD6E9D" w:rsidR="00D54F24" w:rsidRDefault="00D97CFD" w:rsidP="008E37D3">
      <w:pPr>
        <w:pStyle w:val="NoSpacing"/>
      </w:pPr>
      <w:r>
        <w:t xml:space="preserve">  </w:t>
      </w:r>
      <w:r w:rsidR="00E277A3">
        <w:t xml:space="preserve">of this feature is </w:t>
      </w:r>
      <w:r w:rsidR="000E6479">
        <w:t>NOT</w:t>
      </w:r>
      <w:r w:rsidR="00E277A3">
        <w:t xml:space="preserve"> reassuring</w:t>
      </w:r>
      <w:r w:rsidR="000E6479">
        <w:t xml:space="preserve"> if you have other symptoms</w:t>
      </w:r>
    </w:p>
    <w:p w14:paraId="0EA07E4F" w14:textId="3149524A" w:rsidR="00DE2155" w:rsidRDefault="00D97CFD" w:rsidP="008E37D3">
      <w:pPr>
        <w:pStyle w:val="NoSpacing"/>
      </w:pPr>
      <w:r>
        <w:rPr>
          <w:rFonts w:cstheme="minorHAnsi"/>
        </w:rPr>
        <w:t>·</w:t>
      </w:r>
      <w:r>
        <w:t xml:space="preserve"> </w:t>
      </w:r>
      <w:r w:rsidR="00DE2155">
        <w:t>Nausea and vomiting</w:t>
      </w:r>
    </w:p>
    <w:p w14:paraId="25712A73" w14:textId="64E6B3FA" w:rsidR="00DE2155" w:rsidRDefault="00D97CFD" w:rsidP="008E37D3">
      <w:pPr>
        <w:pStyle w:val="NoSpacing"/>
      </w:pPr>
      <w:r>
        <w:rPr>
          <w:rFonts w:cstheme="minorHAnsi"/>
        </w:rPr>
        <w:t>·</w:t>
      </w:r>
      <w:r>
        <w:t xml:space="preserve"> </w:t>
      </w:r>
      <w:r w:rsidR="00DE2155">
        <w:t>Fever</w:t>
      </w:r>
    </w:p>
    <w:p w14:paraId="051D05CD" w14:textId="45742AF7" w:rsidR="00E277A3" w:rsidRDefault="00E277A3" w:rsidP="008E37D3">
      <w:pPr>
        <w:pStyle w:val="NoSpacing"/>
      </w:pPr>
    </w:p>
    <w:p w14:paraId="14A126FE" w14:textId="3E6A1E17" w:rsidR="00E277A3" w:rsidRPr="0078684D" w:rsidRDefault="00E277A3" w:rsidP="008E37D3">
      <w:pPr>
        <w:pStyle w:val="NoSpacing"/>
        <w:rPr>
          <w:b/>
          <w:bCs/>
        </w:rPr>
      </w:pPr>
      <w:r w:rsidRPr="0078684D">
        <w:rPr>
          <w:b/>
          <w:bCs/>
        </w:rPr>
        <w:t>Medical</w:t>
      </w:r>
      <w:r w:rsidR="00D97CFD">
        <w:rPr>
          <w:b/>
          <w:bCs/>
        </w:rPr>
        <w:t xml:space="preserve"> team</w:t>
      </w:r>
      <w:r w:rsidRPr="0078684D">
        <w:rPr>
          <w:b/>
          <w:bCs/>
        </w:rPr>
        <w:t xml:space="preserve"> assessment and treatment</w:t>
      </w:r>
      <w:r w:rsidR="0078684D">
        <w:rPr>
          <w:b/>
          <w:bCs/>
        </w:rPr>
        <w:t>:</w:t>
      </w:r>
    </w:p>
    <w:p w14:paraId="4301E71E" w14:textId="7F9E6E86" w:rsidR="00E277A3" w:rsidRDefault="00D97CFD" w:rsidP="008E37D3">
      <w:pPr>
        <w:pStyle w:val="NoSpacing"/>
      </w:pPr>
      <w:r>
        <w:rPr>
          <w:rFonts w:cstheme="minorHAnsi"/>
        </w:rPr>
        <w:t>·</w:t>
      </w:r>
      <w:r>
        <w:t xml:space="preserve"> </w:t>
      </w:r>
      <w:r w:rsidR="00E277A3">
        <w:t>H</w:t>
      </w:r>
      <w:r>
        <w:t>istory</w:t>
      </w:r>
      <w:r w:rsidR="00E277A3">
        <w:t xml:space="preserve"> </w:t>
      </w:r>
      <w:r>
        <w:t xml:space="preserve">covering above symptoms and </w:t>
      </w:r>
      <w:r w:rsidR="00E277A3">
        <w:t>including medication</w:t>
      </w:r>
      <w:r>
        <w:t>, fluid intake</w:t>
      </w:r>
    </w:p>
    <w:p w14:paraId="0C740D40" w14:textId="7C031421" w:rsidR="00E277A3" w:rsidRDefault="00D97CFD" w:rsidP="008E37D3">
      <w:pPr>
        <w:pStyle w:val="NoSpacing"/>
      </w:pPr>
      <w:r>
        <w:rPr>
          <w:rFonts w:cstheme="minorHAnsi"/>
        </w:rPr>
        <w:t>·</w:t>
      </w:r>
      <w:r>
        <w:t xml:space="preserve"> </w:t>
      </w:r>
      <w:r w:rsidR="00E277A3">
        <w:t>Examination including weight if available, analysis of urine</w:t>
      </w:r>
    </w:p>
    <w:p w14:paraId="1B3DEDA6" w14:textId="1D2823E9" w:rsidR="00E277A3" w:rsidRDefault="00D97CFD" w:rsidP="008E37D3">
      <w:pPr>
        <w:pStyle w:val="NoSpacing"/>
      </w:pPr>
      <w:r>
        <w:rPr>
          <w:rFonts w:cstheme="minorHAnsi"/>
        </w:rPr>
        <w:t>·</w:t>
      </w:r>
      <w:r>
        <w:t xml:space="preserve"> </w:t>
      </w:r>
      <w:r w:rsidR="00E277A3">
        <w:t xml:space="preserve">Blood test if available </w:t>
      </w:r>
      <w:r w:rsidR="00093534">
        <w:t>-</w:t>
      </w:r>
      <w:r w:rsidR="00E277A3">
        <w:t xml:space="preserve"> to look at muscle e</w:t>
      </w:r>
      <w:r w:rsidR="00093534">
        <w:t>n</w:t>
      </w:r>
      <w:r w:rsidR="00E277A3">
        <w:t>zyme levels and kidney function</w:t>
      </w:r>
    </w:p>
    <w:p w14:paraId="7CC50BFD" w14:textId="27F6671B" w:rsidR="00E277A3" w:rsidRDefault="00D97CFD" w:rsidP="008E37D3">
      <w:pPr>
        <w:pStyle w:val="NoSpacing"/>
      </w:pPr>
      <w:r>
        <w:rPr>
          <w:rFonts w:cstheme="minorHAnsi"/>
        </w:rPr>
        <w:t>·</w:t>
      </w:r>
      <w:r>
        <w:t xml:space="preserve"> </w:t>
      </w:r>
      <w:r w:rsidR="00E277A3">
        <w:t>Transfer for onward care</w:t>
      </w:r>
      <w:r w:rsidR="00093534">
        <w:t xml:space="preserve"> - this will occur in all suspected cases</w:t>
      </w:r>
    </w:p>
    <w:p w14:paraId="0CA4B5DA" w14:textId="25E11615" w:rsidR="00CB0D21" w:rsidRDefault="00CB0D21" w:rsidP="008E37D3">
      <w:pPr>
        <w:pStyle w:val="NoSpacing"/>
      </w:pPr>
    </w:p>
    <w:p w14:paraId="4718EBB6" w14:textId="77777777" w:rsidR="00CB0D21" w:rsidRDefault="00CB0D21" w:rsidP="008E37D3">
      <w:pPr>
        <w:pStyle w:val="NoSpacing"/>
      </w:pPr>
    </w:p>
    <w:p w14:paraId="30B0CE28" w14:textId="147F8974" w:rsidR="00093534" w:rsidRPr="0078684D" w:rsidRDefault="00E50DCF" w:rsidP="008E37D3">
      <w:pPr>
        <w:pStyle w:val="NoSpacing"/>
        <w:rPr>
          <w:b/>
          <w:bCs/>
          <w:sz w:val="24"/>
          <w:szCs w:val="24"/>
        </w:rPr>
      </w:pPr>
      <w:r w:rsidRPr="0078684D">
        <w:rPr>
          <w:b/>
          <w:bCs/>
          <w:sz w:val="24"/>
          <w:szCs w:val="24"/>
        </w:rPr>
        <w:t xml:space="preserve">3. </w:t>
      </w:r>
      <w:r w:rsidR="00093534" w:rsidRPr="0078684D">
        <w:rPr>
          <w:b/>
          <w:bCs/>
          <w:sz w:val="24"/>
          <w:szCs w:val="24"/>
        </w:rPr>
        <w:t>Hypothermia</w:t>
      </w:r>
    </w:p>
    <w:p w14:paraId="14D13965" w14:textId="6B2C33E5" w:rsidR="00093534" w:rsidRDefault="00093534" w:rsidP="008E37D3">
      <w:pPr>
        <w:pStyle w:val="NoSpacing"/>
      </w:pPr>
    </w:p>
    <w:p w14:paraId="19CFCFA1" w14:textId="70F61C11" w:rsidR="00CA299F" w:rsidRDefault="00CA299F" w:rsidP="008E37D3">
      <w:pPr>
        <w:pStyle w:val="NoSpacing"/>
      </w:pPr>
      <w:r>
        <w:t>Th</w:t>
      </w:r>
      <w:r w:rsidR="00D97CFD">
        <w:t>e risk of hypothermia is significant due to the length of race and weather conditions</w:t>
      </w:r>
      <w:r w:rsidR="00A909C6">
        <w:t xml:space="preserve"> and has been</w:t>
      </w:r>
      <w:r w:rsidR="00D613CA">
        <w:t xml:space="preserve"> encountered</w:t>
      </w:r>
      <w:r w:rsidR="00A909C6">
        <w:t xml:space="preserve"> on several occasions.</w:t>
      </w:r>
      <w:r w:rsidR="00D613CA">
        <w:t xml:space="preserve">  The runner’s crew have an important role in the early recognition and prompt treatment of this condition. </w:t>
      </w:r>
    </w:p>
    <w:p w14:paraId="7D9390F5" w14:textId="2FA0A3E5" w:rsidR="00CA299F" w:rsidRDefault="00CA299F" w:rsidP="008E37D3">
      <w:pPr>
        <w:pStyle w:val="NoSpacing"/>
      </w:pPr>
    </w:p>
    <w:p w14:paraId="40BC4F99" w14:textId="26A932D4" w:rsidR="00FB017F" w:rsidRPr="00FB017F" w:rsidRDefault="00FB017F" w:rsidP="008E37D3">
      <w:pPr>
        <w:pStyle w:val="NoSpacing"/>
        <w:rPr>
          <w:b/>
          <w:bCs/>
        </w:rPr>
      </w:pPr>
      <w:r w:rsidRPr="00FB017F">
        <w:rPr>
          <w:b/>
          <w:bCs/>
        </w:rPr>
        <w:t>Recognition:</w:t>
      </w:r>
    </w:p>
    <w:p w14:paraId="577A4E00" w14:textId="1BD4B01C" w:rsidR="00CA299F" w:rsidRDefault="00CA299F" w:rsidP="008E37D3">
      <w:pPr>
        <w:pStyle w:val="NoSpacing"/>
      </w:pPr>
      <w:r w:rsidRPr="00D97CFD">
        <w:rPr>
          <w:b/>
          <w:bCs/>
          <w:i/>
          <w:iCs/>
        </w:rPr>
        <w:t>Mild</w:t>
      </w:r>
      <w:r>
        <w:t xml:space="preserve"> - core body temp 32-35</w:t>
      </w:r>
      <w:r>
        <w:rPr>
          <w:rFonts w:cstheme="minorHAnsi"/>
        </w:rPr>
        <w:t>°</w:t>
      </w:r>
      <w:r>
        <w:t>C</w:t>
      </w:r>
      <w:r w:rsidR="00D613CA">
        <w:t>.</w:t>
      </w:r>
      <w:r w:rsidR="00FB017F">
        <w:t xml:space="preserve"> S</w:t>
      </w:r>
      <w:r w:rsidR="00715711">
        <w:t>hivering, confusion, slurred speech, incoordination</w:t>
      </w:r>
    </w:p>
    <w:p w14:paraId="04465B0E" w14:textId="2031EB1A" w:rsidR="00CA299F" w:rsidRDefault="00CA299F" w:rsidP="008E37D3">
      <w:pPr>
        <w:pStyle w:val="NoSpacing"/>
      </w:pPr>
      <w:r w:rsidRPr="00D97CFD">
        <w:rPr>
          <w:b/>
          <w:bCs/>
          <w:i/>
          <w:iCs/>
        </w:rPr>
        <w:t>Moderate</w:t>
      </w:r>
      <w:r>
        <w:t xml:space="preserve"> - 28-31</w:t>
      </w:r>
      <w:r>
        <w:rPr>
          <w:rFonts w:cstheme="minorHAnsi"/>
        </w:rPr>
        <w:t>°</w:t>
      </w:r>
      <w:r>
        <w:t>C</w:t>
      </w:r>
      <w:r w:rsidR="00D613CA">
        <w:t>.</w:t>
      </w:r>
      <w:r w:rsidR="00FB017F">
        <w:t xml:space="preserve">  R</w:t>
      </w:r>
      <w:r w:rsidR="00715711">
        <w:t>educed shivering, lethargy, weakness, drowsiness</w:t>
      </w:r>
    </w:p>
    <w:p w14:paraId="4571F8DC" w14:textId="163499FB" w:rsidR="00CA299F" w:rsidRDefault="00CA299F" w:rsidP="008E37D3">
      <w:pPr>
        <w:pStyle w:val="NoSpacing"/>
      </w:pPr>
      <w:r w:rsidRPr="00D97CFD">
        <w:rPr>
          <w:b/>
          <w:bCs/>
          <w:i/>
          <w:iCs/>
        </w:rPr>
        <w:t>Severe</w:t>
      </w:r>
      <w:r>
        <w:t xml:space="preserve"> - &lt;28</w:t>
      </w:r>
      <w:r>
        <w:rPr>
          <w:rFonts w:cstheme="minorHAnsi"/>
        </w:rPr>
        <w:t>°</w:t>
      </w:r>
      <w:r>
        <w:t>C</w:t>
      </w:r>
      <w:r w:rsidR="00D613CA">
        <w:t xml:space="preserve">. </w:t>
      </w:r>
      <w:r w:rsidR="00715711">
        <w:t xml:space="preserve"> Inappropriate behaviour, total loss of shivering, reduced consciousness</w:t>
      </w:r>
    </w:p>
    <w:p w14:paraId="6FD559AF" w14:textId="0C50F31F" w:rsidR="00093534" w:rsidRDefault="00093534" w:rsidP="008E37D3">
      <w:pPr>
        <w:pStyle w:val="NoSpacing"/>
      </w:pPr>
    </w:p>
    <w:p w14:paraId="0A853475" w14:textId="066902E4" w:rsidR="00CA299F" w:rsidRPr="00A909C6" w:rsidRDefault="00D97CFD" w:rsidP="008E37D3">
      <w:pPr>
        <w:pStyle w:val="NoSpacing"/>
        <w:rPr>
          <w:b/>
          <w:bCs/>
        </w:rPr>
      </w:pPr>
      <w:r w:rsidRPr="00A909C6">
        <w:rPr>
          <w:b/>
          <w:bCs/>
        </w:rPr>
        <w:t>Initial t</w:t>
      </w:r>
      <w:r w:rsidR="00CA299F" w:rsidRPr="00A909C6">
        <w:rPr>
          <w:b/>
          <w:bCs/>
        </w:rPr>
        <w:t>reatment</w:t>
      </w:r>
      <w:r w:rsidRPr="00A909C6">
        <w:rPr>
          <w:b/>
          <w:bCs/>
        </w:rPr>
        <w:t xml:space="preserve"> by crew or medical team at check point</w:t>
      </w:r>
      <w:r w:rsidR="00A909C6">
        <w:rPr>
          <w:b/>
          <w:bCs/>
        </w:rPr>
        <w:t>/finish:</w:t>
      </w:r>
    </w:p>
    <w:p w14:paraId="18A71DD9" w14:textId="328AC6DB" w:rsidR="00CA299F" w:rsidRDefault="00A46258" w:rsidP="008E37D3">
      <w:pPr>
        <w:pStyle w:val="NoSpacing"/>
      </w:pPr>
      <w:r>
        <w:rPr>
          <w:rFonts w:cstheme="minorHAnsi"/>
        </w:rPr>
        <w:t>·</w:t>
      </w:r>
      <w:r>
        <w:t xml:space="preserve"> </w:t>
      </w:r>
      <w:r w:rsidR="00CA299F">
        <w:t>Move to warm environment</w:t>
      </w:r>
    </w:p>
    <w:p w14:paraId="1A2B4343" w14:textId="10FB9A56" w:rsidR="00CA299F" w:rsidRDefault="00A46258" w:rsidP="008E37D3">
      <w:pPr>
        <w:pStyle w:val="NoSpacing"/>
      </w:pPr>
      <w:r>
        <w:rPr>
          <w:rFonts w:cstheme="minorHAnsi"/>
        </w:rPr>
        <w:t>·</w:t>
      </w:r>
      <w:r>
        <w:t xml:space="preserve"> </w:t>
      </w:r>
      <w:r w:rsidR="00CA299F">
        <w:t>Remove wet clothes</w:t>
      </w:r>
      <w:r w:rsidR="00715711">
        <w:t xml:space="preserve"> gently</w:t>
      </w:r>
    </w:p>
    <w:p w14:paraId="4D1D016E" w14:textId="1F5C9E1D" w:rsidR="00CA299F" w:rsidRDefault="00A46258" w:rsidP="008E37D3">
      <w:pPr>
        <w:pStyle w:val="NoSpacing"/>
      </w:pPr>
      <w:r>
        <w:rPr>
          <w:rFonts w:cstheme="minorHAnsi"/>
        </w:rPr>
        <w:t>·</w:t>
      </w:r>
      <w:r>
        <w:t xml:space="preserve"> </w:t>
      </w:r>
      <w:r w:rsidR="00CA299F">
        <w:t xml:space="preserve">Use </w:t>
      </w:r>
      <w:r w:rsidR="00D44B73">
        <w:t xml:space="preserve">dry </w:t>
      </w:r>
      <w:r w:rsidR="00CA299F">
        <w:t>blankets</w:t>
      </w:r>
      <w:r w:rsidR="00715711">
        <w:t xml:space="preserve"> to cover</w:t>
      </w:r>
    </w:p>
    <w:p w14:paraId="4DEF2560" w14:textId="3F2A7798" w:rsidR="00CA299F" w:rsidRDefault="00A46258" w:rsidP="008E37D3">
      <w:pPr>
        <w:pStyle w:val="NoSpacing"/>
      </w:pPr>
      <w:r>
        <w:rPr>
          <w:rFonts w:cstheme="minorHAnsi"/>
        </w:rPr>
        <w:t>·</w:t>
      </w:r>
      <w:r>
        <w:t xml:space="preserve"> </w:t>
      </w:r>
      <w:r w:rsidR="00CA299F">
        <w:t xml:space="preserve">No excessive </w:t>
      </w:r>
      <w:r w:rsidR="00A909C6">
        <w:t xml:space="preserve">or unnecessary </w:t>
      </w:r>
      <w:r w:rsidR="00CA299F">
        <w:t>movement</w:t>
      </w:r>
      <w:r w:rsidR="00A909C6">
        <w:t xml:space="preserve"> of the runner</w:t>
      </w:r>
    </w:p>
    <w:p w14:paraId="51026898" w14:textId="5A82660E" w:rsidR="00D97CFD" w:rsidRDefault="00A46258" w:rsidP="008E37D3">
      <w:pPr>
        <w:pStyle w:val="NoSpacing"/>
      </w:pPr>
      <w:r>
        <w:rPr>
          <w:rFonts w:cstheme="minorHAnsi"/>
        </w:rPr>
        <w:t>·</w:t>
      </w:r>
      <w:r>
        <w:t xml:space="preserve"> </w:t>
      </w:r>
      <w:r w:rsidR="00D97CFD">
        <w:t xml:space="preserve">Medical assessment </w:t>
      </w:r>
      <w:r>
        <w:t xml:space="preserve">including history, examination where appropriate </w:t>
      </w:r>
      <w:r w:rsidR="00D97CFD">
        <w:t xml:space="preserve">and </w:t>
      </w:r>
      <w:proofErr w:type="spellStart"/>
      <w:r>
        <w:t>obs</w:t>
      </w:r>
      <w:proofErr w:type="spellEnd"/>
      <w:r>
        <w:t xml:space="preserve"> </w:t>
      </w:r>
      <w:r w:rsidR="00D97CFD">
        <w:t>monitoring</w:t>
      </w:r>
    </w:p>
    <w:p w14:paraId="2C1427B8" w14:textId="7B0F191E" w:rsidR="00D97CFD" w:rsidRDefault="00A46258" w:rsidP="008E37D3">
      <w:pPr>
        <w:pStyle w:val="NoSpacing"/>
      </w:pPr>
      <w:r>
        <w:rPr>
          <w:rFonts w:cstheme="minorHAnsi"/>
        </w:rPr>
        <w:t>·</w:t>
      </w:r>
      <w:r>
        <w:t xml:space="preserve"> </w:t>
      </w:r>
      <w:r w:rsidR="00D97CFD">
        <w:t>Decision regarding need for transfer for onward care</w:t>
      </w:r>
    </w:p>
    <w:p w14:paraId="248BB20A" w14:textId="77777777" w:rsidR="00085970" w:rsidRDefault="00085970" w:rsidP="008E37D3">
      <w:pPr>
        <w:pStyle w:val="NoSpacing"/>
      </w:pPr>
    </w:p>
    <w:p w14:paraId="08DEB70D" w14:textId="547F44F8" w:rsidR="00EE3E0A" w:rsidRPr="00D613CA" w:rsidRDefault="000B3AF2" w:rsidP="008E37D3">
      <w:pPr>
        <w:pStyle w:val="NoSpacing"/>
        <w:rPr>
          <w:b/>
          <w:bCs/>
          <w:sz w:val="24"/>
          <w:szCs w:val="24"/>
        </w:rPr>
      </w:pPr>
      <w:r w:rsidRPr="00D613CA">
        <w:rPr>
          <w:b/>
          <w:bCs/>
          <w:sz w:val="24"/>
          <w:szCs w:val="24"/>
        </w:rPr>
        <w:lastRenderedPageBreak/>
        <w:t>4</w:t>
      </w:r>
      <w:r w:rsidR="00E50DCF" w:rsidRPr="00D613CA">
        <w:rPr>
          <w:b/>
          <w:bCs/>
          <w:sz w:val="24"/>
          <w:szCs w:val="24"/>
        </w:rPr>
        <w:t xml:space="preserve">. </w:t>
      </w:r>
      <w:r w:rsidR="00EE3E0A" w:rsidRPr="00D613CA">
        <w:rPr>
          <w:b/>
          <w:bCs/>
          <w:sz w:val="24"/>
          <w:szCs w:val="24"/>
        </w:rPr>
        <w:t>Heat illness</w:t>
      </w:r>
    </w:p>
    <w:p w14:paraId="4EB34C22" w14:textId="01F41127" w:rsidR="00EE3E0A" w:rsidRDefault="00EE3E0A" w:rsidP="008E37D3">
      <w:pPr>
        <w:pStyle w:val="NoSpacing"/>
      </w:pPr>
    </w:p>
    <w:p w14:paraId="7C16950D" w14:textId="1BCC4123" w:rsidR="00EE3E0A" w:rsidRDefault="00EE3E0A" w:rsidP="008E37D3">
      <w:pPr>
        <w:pStyle w:val="NoSpacing"/>
      </w:pPr>
      <w:r w:rsidRPr="00A46258">
        <w:rPr>
          <w:b/>
          <w:bCs/>
          <w:i/>
          <w:iCs/>
        </w:rPr>
        <w:t>Heat exhaustion</w:t>
      </w:r>
      <w:r>
        <w:t xml:space="preserve"> </w:t>
      </w:r>
      <w:r w:rsidR="00A46258">
        <w:t>-</w:t>
      </w:r>
      <w:r>
        <w:t xml:space="preserve"> raised core body temperature and difficulty continuing with exercise but with no alteration in mental state.</w:t>
      </w:r>
    </w:p>
    <w:p w14:paraId="19A6E423" w14:textId="77777777" w:rsidR="00A46258" w:rsidRDefault="00A46258" w:rsidP="008E37D3">
      <w:pPr>
        <w:pStyle w:val="NoSpacing"/>
      </w:pPr>
    </w:p>
    <w:p w14:paraId="71C37C16" w14:textId="26E23C7D" w:rsidR="00093534" w:rsidRDefault="00093534" w:rsidP="008E37D3">
      <w:pPr>
        <w:pStyle w:val="NoSpacing"/>
      </w:pPr>
      <w:r w:rsidRPr="00A46258">
        <w:rPr>
          <w:b/>
          <w:bCs/>
          <w:i/>
          <w:iCs/>
        </w:rPr>
        <w:t>Exertional heatstroke</w:t>
      </w:r>
      <w:r w:rsidR="00EE3E0A">
        <w:t xml:space="preserve"> - </w:t>
      </w:r>
      <w:r>
        <w:t>This is defined as the combination of elevated core temperature (&gt;40</w:t>
      </w:r>
      <w:r>
        <w:rPr>
          <w:rFonts w:cstheme="minorHAnsi"/>
        </w:rPr>
        <w:t>°</w:t>
      </w:r>
      <w:r>
        <w:t>C) with an altered mental state (</w:t>
      </w:r>
      <w:r w:rsidR="0033690E">
        <w:t>e.g.</w:t>
      </w:r>
      <w:r>
        <w:t xml:space="preserve"> confusion/drowsiness</w:t>
      </w:r>
      <w:r w:rsidR="00EE3E0A">
        <w:t xml:space="preserve"> or seizure</w:t>
      </w:r>
      <w:r>
        <w:t>).</w:t>
      </w:r>
    </w:p>
    <w:p w14:paraId="67C3B866" w14:textId="5A861DBC" w:rsidR="00093534" w:rsidRDefault="00093534" w:rsidP="008E37D3">
      <w:pPr>
        <w:pStyle w:val="NoSpacing"/>
      </w:pPr>
    </w:p>
    <w:p w14:paraId="41908151" w14:textId="1C8D443A" w:rsidR="00093534" w:rsidRDefault="00EE3E0A" w:rsidP="008E37D3">
      <w:pPr>
        <w:pStyle w:val="NoSpacing"/>
      </w:pPr>
      <w:r>
        <w:t>Heat illness</w:t>
      </w:r>
      <w:r w:rsidR="00093534">
        <w:t xml:space="preserve"> is less likely to occur during the WHW race due to the temperatures encountered and lower intensity of exertion compared to shorter races in warmer climates.  However, cases of heat illness have been encountered at shorter Scottish Ultramarathons during the Summer. </w:t>
      </w:r>
    </w:p>
    <w:p w14:paraId="26CB5DAA" w14:textId="4C8B27D3" w:rsidR="00093534" w:rsidRDefault="00093534" w:rsidP="008E37D3">
      <w:pPr>
        <w:pStyle w:val="NoSpacing"/>
      </w:pPr>
    </w:p>
    <w:p w14:paraId="1183AD03" w14:textId="0223A810" w:rsidR="00EE3E0A" w:rsidRDefault="00EE3E0A" w:rsidP="008E37D3">
      <w:pPr>
        <w:pStyle w:val="NoSpacing"/>
      </w:pPr>
      <w:r>
        <w:t>Heat is produced when we exercise and so our core temperature</w:t>
      </w:r>
      <w:r w:rsidR="00EE24BB">
        <w:t xml:space="preserve"> </w:t>
      </w:r>
      <w:proofErr w:type="gramStart"/>
      <w:r>
        <w:t>increase</w:t>
      </w:r>
      <w:r w:rsidR="00EE24BB">
        <w:t>s</w:t>
      </w:r>
      <w:proofErr w:type="gramEnd"/>
      <w:r>
        <w:t xml:space="preserve"> and this is extenuated with warmer climatic conditions and higher humidity which prevents effective sweating. </w:t>
      </w:r>
      <w:r w:rsidR="00EE24BB">
        <w:t xml:space="preserve"> </w:t>
      </w:r>
      <w:r>
        <w:t>The bigger you are the more heat you produce as well.  Provided there are no symptoms then a core temperature of up to 39.5</w:t>
      </w:r>
      <w:r>
        <w:rPr>
          <w:rFonts w:cstheme="minorHAnsi"/>
        </w:rPr>
        <w:t>°</w:t>
      </w:r>
      <w:r>
        <w:t>C is considered acceptable.</w:t>
      </w:r>
    </w:p>
    <w:p w14:paraId="10594A7C" w14:textId="19E59669" w:rsidR="00EE3E0A" w:rsidRDefault="00EE3E0A" w:rsidP="008E37D3">
      <w:pPr>
        <w:pStyle w:val="NoSpacing"/>
      </w:pPr>
    </w:p>
    <w:p w14:paraId="17C80766" w14:textId="2C9F9949" w:rsidR="00EE24BB" w:rsidRPr="00D613CA" w:rsidRDefault="00EE24BB" w:rsidP="008E37D3">
      <w:pPr>
        <w:pStyle w:val="NoSpacing"/>
        <w:rPr>
          <w:b/>
          <w:bCs/>
        </w:rPr>
      </w:pPr>
      <w:r w:rsidRPr="00D613CA">
        <w:rPr>
          <w:b/>
          <w:bCs/>
        </w:rPr>
        <w:t>Recognition</w:t>
      </w:r>
      <w:r w:rsidR="00D613CA">
        <w:rPr>
          <w:b/>
          <w:bCs/>
        </w:rPr>
        <w:t>:</w:t>
      </w:r>
    </w:p>
    <w:p w14:paraId="57308381" w14:textId="63AEB7E1" w:rsidR="00EE24BB" w:rsidRDefault="00D613CA" w:rsidP="008E37D3">
      <w:pPr>
        <w:pStyle w:val="NoSpacing"/>
      </w:pPr>
      <w:r>
        <w:rPr>
          <w:rFonts w:cstheme="minorHAnsi"/>
        </w:rPr>
        <w:t>·</w:t>
      </w:r>
      <w:r>
        <w:t xml:space="preserve"> </w:t>
      </w:r>
      <w:r w:rsidR="00EE24BB">
        <w:t>Dizziness</w:t>
      </w:r>
      <w:r>
        <w:tab/>
      </w:r>
      <w:r>
        <w:tab/>
      </w:r>
      <w:r>
        <w:rPr>
          <w:rFonts w:cstheme="minorHAnsi"/>
        </w:rPr>
        <w:t>·</w:t>
      </w:r>
      <w:r>
        <w:t xml:space="preserve"> </w:t>
      </w:r>
      <w:r w:rsidR="00EE24BB">
        <w:t>Weakness</w:t>
      </w:r>
    </w:p>
    <w:p w14:paraId="59553CA1" w14:textId="40D116EB" w:rsidR="00EE24BB" w:rsidRDefault="00D613CA" w:rsidP="008E37D3">
      <w:pPr>
        <w:pStyle w:val="NoSpacing"/>
      </w:pPr>
      <w:r>
        <w:rPr>
          <w:rFonts w:cstheme="minorHAnsi"/>
        </w:rPr>
        <w:t>·</w:t>
      </w:r>
      <w:r>
        <w:t xml:space="preserve"> </w:t>
      </w:r>
      <w:r w:rsidR="00EE24BB">
        <w:t>Nausea</w:t>
      </w:r>
      <w:r>
        <w:tab/>
      </w:r>
      <w:r>
        <w:tab/>
      </w:r>
      <w:r>
        <w:rPr>
          <w:rFonts w:cstheme="minorHAnsi"/>
        </w:rPr>
        <w:t>·</w:t>
      </w:r>
      <w:r>
        <w:t xml:space="preserve"> </w:t>
      </w:r>
      <w:r w:rsidR="00EE24BB">
        <w:t>Headache</w:t>
      </w:r>
    </w:p>
    <w:p w14:paraId="63E6B223" w14:textId="49BA6762" w:rsidR="00EE24BB" w:rsidRDefault="00D613CA" w:rsidP="008E37D3">
      <w:pPr>
        <w:pStyle w:val="NoSpacing"/>
      </w:pPr>
      <w:r>
        <w:rPr>
          <w:rFonts w:cstheme="minorHAnsi"/>
        </w:rPr>
        <w:t xml:space="preserve">· </w:t>
      </w:r>
      <w:r w:rsidR="00EE24BB">
        <w:t>Absence of sweating</w:t>
      </w:r>
      <w:r>
        <w:tab/>
      </w:r>
      <w:r>
        <w:rPr>
          <w:rFonts w:cstheme="minorHAnsi"/>
        </w:rPr>
        <w:t>·</w:t>
      </w:r>
      <w:r>
        <w:t xml:space="preserve"> </w:t>
      </w:r>
      <w:r w:rsidR="00EE24BB">
        <w:t>Exhaustion</w:t>
      </w:r>
    </w:p>
    <w:p w14:paraId="3DABEB9F" w14:textId="6EAFA736" w:rsidR="00EE24BB" w:rsidRDefault="00D613CA" w:rsidP="008E37D3">
      <w:pPr>
        <w:pStyle w:val="NoSpacing"/>
      </w:pPr>
      <w:r>
        <w:rPr>
          <w:rFonts w:cstheme="minorHAnsi"/>
        </w:rPr>
        <w:t>·</w:t>
      </w:r>
      <w:r>
        <w:t xml:space="preserve"> </w:t>
      </w:r>
      <w:r w:rsidR="00EE24BB">
        <w:t>Muscle rigidity</w:t>
      </w:r>
      <w:r>
        <w:tab/>
      </w:r>
      <w:r>
        <w:tab/>
      </w:r>
      <w:r>
        <w:rPr>
          <w:rFonts w:cstheme="minorHAnsi"/>
        </w:rPr>
        <w:t>·</w:t>
      </w:r>
      <w:r>
        <w:t xml:space="preserve"> </w:t>
      </w:r>
      <w:r w:rsidR="00EE24BB">
        <w:t>Confusion, disorientation, combative behaviour, drowsiness</w:t>
      </w:r>
    </w:p>
    <w:p w14:paraId="56602810" w14:textId="30690997" w:rsidR="00EE24BB" w:rsidRDefault="00D613CA" w:rsidP="008E37D3">
      <w:pPr>
        <w:pStyle w:val="NoSpacing"/>
      </w:pPr>
      <w:r>
        <w:rPr>
          <w:rFonts w:cstheme="minorHAnsi"/>
        </w:rPr>
        <w:t>·</w:t>
      </w:r>
      <w:r>
        <w:t xml:space="preserve"> </w:t>
      </w:r>
      <w:r w:rsidR="00EE24BB">
        <w:t>Seizure and coma</w:t>
      </w:r>
    </w:p>
    <w:p w14:paraId="3F56E584" w14:textId="77777777" w:rsidR="00EE24BB" w:rsidRDefault="00EE24BB" w:rsidP="008E37D3">
      <w:pPr>
        <w:pStyle w:val="NoSpacing"/>
      </w:pPr>
    </w:p>
    <w:p w14:paraId="41962FEF" w14:textId="48A1C5FD" w:rsidR="00E736F0" w:rsidRPr="00D613CA" w:rsidRDefault="00E736F0" w:rsidP="008E37D3">
      <w:pPr>
        <w:pStyle w:val="NoSpacing"/>
        <w:rPr>
          <w:b/>
          <w:bCs/>
        </w:rPr>
      </w:pPr>
      <w:r w:rsidRPr="00D613CA">
        <w:rPr>
          <w:b/>
          <w:bCs/>
        </w:rPr>
        <w:t xml:space="preserve">Medical assessment and </w:t>
      </w:r>
      <w:r w:rsidR="00EE24BB" w:rsidRPr="00D613CA">
        <w:rPr>
          <w:b/>
          <w:bCs/>
        </w:rPr>
        <w:t>treatment</w:t>
      </w:r>
      <w:r w:rsidR="00D613CA">
        <w:rPr>
          <w:b/>
          <w:bCs/>
        </w:rPr>
        <w:t>:</w:t>
      </w:r>
      <w:r w:rsidR="00EE24BB" w:rsidRPr="00D613CA">
        <w:rPr>
          <w:b/>
          <w:bCs/>
        </w:rPr>
        <w:t xml:space="preserve"> </w:t>
      </w:r>
    </w:p>
    <w:p w14:paraId="004BD791" w14:textId="5CAC3346" w:rsidR="00E736F0" w:rsidRDefault="00A46258" w:rsidP="008E37D3">
      <w:pPr>
        <w:pStyle w:val="NoSpacing"/>
      </w:pPr>
      <w:r>
        <w:rPr>
          <w:rFonts w:cstheme="minorHAnsi"/>
        </w:rPr>
        <w:t>·</w:t>
      </w:r>
      <w:r>
        <w:t xml:space="preserve"> </w:t>
      </w:r>
      <w:r w:rsidR="00E736F0">
        <w:t>H</w:t>
      </w:r>
      <w:r w:rsidR="00D613CA">
        <w:t xml:space="preserve">istory </w:t>
      </w:r>
      <w:r w:rsidR="00E736F0">
        <w:t>inc</w:t>
      </w:r>
      <w:r w:rsidR="00D613CA">
        <w:t>luding</w:t>
      </w:r>
      <w:r w:rsidR="00E736F0">
        <w:t xml:space="preserve"> medication which can increase risks, previous episodes</w:t>
      </w:r>
    </w:p>
    <w:p w14:paraId="0E053571" w14:textId="3D9D4EA0" w:rsidR="00E736F0" w:rsidRDefault="00A46258" w:rsidP="008E37D3">
      <w:pPr>
        <w:pStyle w:val="NoSpacing"/>
      </w:pPr>
      <w:r>
        <w:rPr>
          <w:rFonts w:cstheme="minorHAnsi"/>
        </w:rPr>
        <w:t>·</w:t>
      </w:r>
      <w:r>
        <w:t xml:space="preserve"> </w:t>
      </w:r>
      <w:r w:rsidR="00E736F0">
        <w:t xml:space="preserve">Examination </w:t>
      </w:r>
      <w:r w:rsidR="00316B10">
        <w:t>-</w:t>
      </w:r>
      <w:r w:rsidR="00D613CA">
        <w:t xml:space="preserve"> temperature,</w:t>
      </w:r>
      <w:r w:rsidR="00E736F0">
        <w:t xml:space="preserve"> hypotension and tachycardia</w:t>
      </w:r>
    </w:p>
    <w:p w14:paraId="0677B9FC" w14:textId="568E6789" w:rsidR="00EE3E0A" w:rsidRDefault="00A46258" w:rsidP="008E37D3">
      <w:pPr>
        <w:pStyle w:val="NoSpacing"/>
      </w:pPr>
      <w:r>
        <w:rPr>
          <w:rFonts w:cstheme="minorHAnsi"/>
        </w:rPr>
        <w:t>·</w:t>
      </w:r>
      <w:r>
        <w:t xml:space="preserve"> </w:t>
      </w:r>
      <w:r w:rsidR="00316B10">
        <w:t>Immediate c</w:t>
      </w:r>
      <w:r w:rsidR="00EE24BB">
        <w:t>ooling</w:t>
      </w:r>
      <w:r>
        <w:t xml:space="preserve"> </w:t>
      </w:r>
      <w:r w:rsidR="00316B10">
        <w:t xml:space="preserve">with </w:t>
      </w:r>
      <w:r>
        <w:t>spong</w:t>
      </w:r>
      <w:r w:rsidR="00316B10">
        <w:t xml:space="preserve">ing, </w:t>
      </w:r>
      <w:r>
        <w:t>spray</w:t>
      </w:r>
      <w:r w:rsidR="00316B10">
        <w:t>ing</w:t>
      </w:r>
      <w:r>
        <w:t>, fan, ice packs</w:t>
      </w:r>
    </w:p>
    <w:p w14:paraId="3026E0B1" w14:textId="514A2241" w:rsidR="00316B10" w:rsidRDefault="00316B10" w:rsidP="008E37D3">
      <w:pPr>
        <w:pStyle w:val="NoSpacing"/>
      </w:pPr>
      <w:r>
        <w:rPr>
          <w:rFonts w:cstheme="minorHAnsi"/>
        </w:rPr>
        <w:t>· Transfer for onward care</w:t>
      </w:r>
    </w:p>
    <w:p w14:paraId="2804B4EE" w14:textId="60C09280" w:rsidR="00EE24BB" w:rsidRDefault="00EE24BB" w:rsidP="008E37D3">
      <w:pPr>
        <w:pStyle w:val="NoSpacing"/>
      </w:pPr>
    </w:p>
    <w:p w14:paraId="3634F9D7" w14:textId="77777777" w:rsidR="00E50DCF" w:rsidRDefault="00E50DCF" w:rsidP="008E37D3">
      <w:pPr>
        <w:pStyle w:val="NoSpacing"/>
      </w:pPr>
    </w:p>
    <w:p w14:paraId="742D31E7" w14:textId="59B78962" w:rsidR="00715711" w:rsidRPr="00A46258" w:rsidRDefault="00E50DCF" w:rsidP="008E37D3">
      <w:pPr>
        <w:pStyle w:val="NoSpacing"/>
        <w:rPr>
          <w:b/>
          <w:bCs/>
          <w:sz w:val="24"/>
          <w:szCs w:val="24"/>
        </w:rPr>
      </w:pPr>
      <w:r w:rsidRPr="00A46258">
        <w:rPr>
          <w:b/>
          <w:bCs/>
          <w:sz w:val="24"/>
          <w:szCs w:val="24"/>
        </w:rPr>
        <w:t xml:space="preserve">5. </w:t>
      </w:r>
      <w:r w:rsidR="00715711" w:rsidRPr="00A46258">
        <w:rPr>
          <w:b/>
          <w:bCs/>
          <w:sz w:val="24"/>
          <w:szCs w:val="24"/>
        </w:rPr>
        <w:t>Exercise-associated postural hypotension (EAPH)</w:t>
      </w:r>
      <w:r w:rsidR="007F28CD" w:rsidRPr="00A46258">
        <w:rPr>
          <w:b/>
          <w:bCs/>
          <w:sz w:val="24"/>
          <w:szCs w:val="24"/>
        </w:rPr>
        <w:t xml:space="preserve"> and collapse (EAC)</w:t>
      </w:r>
    </w:p>
    <w:p w14:paraId="5AF4891A" w14:textId="723C8C60" w:rsidR="00715711" w:rsidRDefault="00715711" w:rsidP="008E37D3">
      <w:pPr>
        <w:pStyle w:val="NoSpacing"/>
      </w:pPr>
    </w:p>
    <w:p w14:paraId="042B3D26" w14:textId="0BAE85C1" w:rsidR="007F28CD" w:rsidRDefault="00715711" w:rsidP="008E37D3">
      <w:pPr>
        <w:pStyle w:val="NoSpacing"/>
      </w:pPr>
      <w:r>
        <w:t xml:space="preserve">This </w:t>
      </w:r>
      <w:r w:rsidR="00094636">
        <w:t>section refers to</w:t>
      </w:r>
      <w:r w:rsidR="006509A5">
        <w:t xml:space="preserve"> collapse</w:t>
      </w:r>
      <w:r w:rsidR="00094636">
        <w:t>s</w:t>
      </w:r>
      <w:r w:rsidR="006509A5">
        <w:t xml:space="preserve"> that </w:t>
      </w:r>
      <w:r>
        <w:t xml:space="preserve">occur </w:t>
      </w:r>
      <w:r w:rsidRPr="00094636">
        <w:rPr>
          <w:b/>
          <w:bCs/>
        </w:rPr>
        <w:t>AFTER</w:t>
      </w:r>
      <w:r>
        <w:t xml:space="preserve"> stopping prolonged exercise</w:t>
      </w:r>
      <w:r w:rsidR="00057988">
        <w:t xml:space="preserve"> </w:t>
      </w:r>
      <w:r w:rsidR="00094636">
        <w:t xml:space="preserve">which </w:t>
      </w:r>
      <w:r w:rsidR="00057988">
        <w:t xml:space="preserve">usually resolve with </w:t>
      </w:r>
      <w:r w:rsidR="00094636">
        <w:t xml:space="preserve">minimal </w:t>
      </w:r>
      <w:r w:rsidR="00057988">
        <w:t>treatment</w:t>
      </w:r>
      <w:r w:rsidR="007F28CD">
        <w:t>.</w:t>
      </w:r>
    </w:p>
    <w:p w14:paraId="5E44EE68" w14:textId="77777777" w:rsidR="007F28CD" w:rsidRDefault="007F28CD" w:rsidP="008E37D3">
      <w:pPr>
        <w:pStyle w:val="NoSpacing"/>
      </w:pPr>
    </w:p>
    <w:p w14:paraId="17E2283A" w14:textId="20095639" w:rsidR="00715711" w:rsidRDefault="007F28CD" w:rsidP="008E37D3">
      <w:pPr>
        <w:pStyle w:val="NoSpacing"/>
      </w:pPr>
      <w:r>
        <w:t>Wh</w:t>
      </w:r>
      <w:r w:rsidR="00E50DCF">
        <w:t>en</w:t>
      </w:r>
      <w:r>
        <w:t xml:space="preserve"> you are exercising your blood is diverted to the skeletal muscles where it is needed and away from the heart.  The leg muscles effectively become a “second heart” and help pump blood back to the body so it can be recirculated.  When you suddenly stop moving at the end of the race </w:t>
      </w:r>
      <w:r w:rsidR="00715711">
        <w:t xml:space="preserve">the legs </w:t>
      </w:r>
      <w:r>
        <w:t>are no longer</w:t>
      </w:r>
      <w:r w:rsidR="00715711">
        <w:t xml:space="preserve"> contracting and </w:t>
      </w:r>
      <w:r>
        <w:t xml:space="preserve">are therefore not helping to </w:t>
      </w:r>
      <w:r w:rsidR="00715711">
        <w:t>pump the blood back</w:t>
      </w:r>
      <w:r>
        <w:t xml:space="preserve"> to the heart.  This then causes light-headedness, dizziness or fainting as blood is not ultimately arriving at the brain. </w:t>
      </w:r>
    </w:p>
    <w:p w14:paraId="7214682C" w14:textId="13ED479D" w:rsidR="007F28CD" w:rsidRDefault="007F28CD" w:rsidP="008E37D3">
      <w:pPr>
        <w:pStyle w:val="NoSpacing"/>
      </w:pPr>
    </w:p>
    <w:p w14:paraId="33E34286" w14:textId="15D0BE2E" w:rsidR="007F28CD" w:rsidRPr="00A46258" w:rsidRDefault="007F28CD" w:rsidP="008E37D3">
      <w:pPr>
        <w:pStyle w:val="NoSpacing"/>
        <w:rPr>
          <w:b/>
          <w:bCs/>
        </w:rPr>
      </w:pPr>
      <w:r w:rsidRPr="00A46258">
        <w:rPr>
          <w:b/>
          <w:bCs/>
        </w:rPr>
        <w:t>Recognition</w:t>
      </w:r>
      <w:r w:rsidR="00A46258" w:rsidRPr="00A46258">
        <w:rPr>
          <w:b/>
          <w:bCs/>
        </w:rPr>
        <w:t>:</w:t>
      </w:r>
    </w:p>
    <w:p w14:paraId="36FBAA97" w14:textId="21AF2DA3" w:rsidR="0030345C" w:rsidRDefault="00A46258" w:rsidP="008E37D3">
      <w:pPr>
        <w:pStyle w:val="NoSpacing"/>
      </w:pPr>
      <w:r>
        <w:rPr>
          <w:rFonts w:cstheme="minorHAnsi"/>
        </w:rPr>
        <w:t>·</w:t>
      </w:r>
      <w:r>
        <w:t xml:space="preserve"> </w:t>
      </w:r>
      <w:r w:rsidR="0030345C">
        <w:t>Light-headedness or dizziness</w:t>
      </w:r>
    </w:p>
    <w:p w14:paraId="36916FCB" w14:textId="58767B90" w:rsidR="0030345C" w:rsidRDefault="00A46258" w:rsidP="008E37D3">
      <w:pPr>
        <w:pStyle w:val="NoSpacing"/>
      </w:pPr>
      <w:r>
        <w:rPr>
          <w:rFonts w:cstheme="minorHAnsi"/>
        </w:rPr>
        <w:t>·</w:t>
      </w:r>
      <w:r>
        <w:t xml:space="preserve"> </w:t>
      </w:r>
      <w:r w:rsidR="0030345C">
        <w:t>Pale, sweating</w:t>
      </w:r>
    </w:p>
    <w:p w14:paraId="1AB4F308" w14:textId="546F29BD" w:rsidR="0030345C" w:rsidRDefault="00A46258" w:rsidP="008E37D3">
      <w:pPr>
        <w:pStyle w:val="NoSpacing"/>
      </w:pPr>
      <w:r>
        <w:rPr>
          <w:rFonts w:cstheme="minorHAnsi"/>
        </w:rPr>
        <w:t>·</w:t>
      </w:r>
      <w:r>
        <w:t xml:space="preserve"> </w:t>
      </w:r>
      <w:r w:rsidR="006509A5">
        <w:t xml:space="preserve">Transient </w:t>
      </w:r>
      <w:r w:rsidR="00DF0E63">
        <w:t>“</w:t>
      </w:r>
      <w:r w:rsidR="006509A5">
        <w:t>f</w:t>
      </w:r>
      <w:r w:rsidR="0030345C">
        <w:t>ainting</w:t>
      </w:r>
      <w:r w:rsidR="00DF0E63">
        <w:t>”</w:t>
      </w:r>
      <w:r w:rsidR="006509A5">
        <w:t xml:space="preserve"> episode or </w:t>
      </w:r>
      <w:r w:rsidR="0030345C">
        <w:t>collapse</w:t>
      </w:r>
      <w:r w:rsidR="006509A5">
        <w:t xml:space="preserve"> that spontaneously recovers</w:t>
      </w:r>
    </w:p>
    <w:p w14:paraId="7E7A8750" w14:textId="3DA5FBE7" w:rsidR="007F28CD" w:rsidRDefault="007F28CD" w:rsidP="008E37D3">
      <w:pPr>
        <w:pStyle w:val="NoSpacing"/>
      </w:pPr>
    </w:p>
    <w:p w14:paraId="23BD9FDE" w14:textId="041CAED3" w:rsidR="007F28CD" w:rsidRPr="00A46258" w:rsidRDefault="007F28CD" w:rsidP="008E37D3">
      <w:pPr>
        <w:pStyle w:val="NoSpacing"/>
        <w:rPr>
          <w:b/>
          <w:bCs/>
        </w:rPr>
      </w:pPr>
      <w:r w:rsidRPr="00A46258">
        <w:rPr>
          <w:b/>
          <w:bCs/>
        </w:rPr>
        <w:t>Treatment</w:t>
      </w:r>
      <w:r w:rsidR="00A46258" w:rsidRPr="00A46258">
        <w:rPr>
          <w:b/>
          <w:bCs/>
        </w:rPr>
        <w:t>:</w:t>
      </w:r>
    </w:p>
    <w:p w14:paraId="421BFA34" w14:textId="47A11D1D" w:rsidR="007F28CD" w:rsidRDefault="00A46258" w:rsidP="008E37D3">
      <w:pPr>
        <w:pStyle w:val="NoSpacing"/>
      </w:pPr>
      <w:r>
        <w:rPr>
          <w:rFonts w:cstheme="minorHAnsi"/>
        </w:rPr>
        <w:t>·</w:t>
      </w:r>
      <w:r>
        <w:t xml:space="preserve"> </w:t>
      </w:r>
      <w:r w:rsidR="006509A5">
        <w:t>Lie down and e</w:t>
      </w:r>
      <w:r w:rsidR="007F28CD">
        <w:t>levat</w:t>
      </w:r>
      <w:r w:rsidR="006509A5">
        <w:t>e</w:t>
      </w:r>
      <w:r w:rsidR="007F28CD">
        <w:t xml:space="preserve"> the legs above the heart to aid blood return</w:t>
      </w:r>
    </w:p>
    <w:p w14:paraId="70163834" w14:textId="0AE6B921" w:rsidR="007F28CD" w:rsidRDefault="00A46258" w:rsidP="008E37D3">
      <w:pPr>
        <w:pStyle w:val="NoSpacing"/>
      </w:pPr>
      <w:r>
        <w:rPr>
          <w:rFonts w:cstheme="minorHAnsi"/>
        </w:rPr>
        <w:t>·</w:t>
      </w:r>
      <w:r>
        <w:t xml:space="preserve"> </w:t>
      </w:r>
      <w:r w:rsidR="007F28CD">
        <w:t>Hx, examination and investigations</w:t>
      </w:r>
      <w:r>
        <w:t xml:space="preserve">/blood tests </w:t>
      </w:r>
      <w:r w:rsidR="007F28CD">
        <w:t>as deemed necessary</w:t>
      </w:r>
    </w:p>
    <w:p w14:paraId="503AB713" w14:textId="5058E76D" w:rsidR="00057988" w:rsidRDefault="00A46258" w:rsidP="008E37D3">
      <w:pPr>
        <w:pStyle w:val="NoSpacing"/>
      </w:pPr>
      <w:r>
        <w:rPr>
          <w:rFonts w:cstheme="minorHAnsi"/>
        </w:rPr>
        <w:t>·</w:t>
      </w:r>
      <w:r>
        <w:t xml:space="preserve"> </w:t>
      </w:r>
      <w:r w:rsidR="00057988">
        <w:t>Monitoring of heart rate</w:t>
      </w:r>
      <w:r>
        <w:t xml:space="preserve"> and</w:t>
      </w:r>
      <w:r w:rsidR="00057988">
        <w:t xml:space="preserve"> blood pressure</w:t>
      </w:r>
    </w:p>
    <w:p w14:paraId="240D6323" w14:textId="7DB32287" w:rsidR="00057988" w:rsidRDefault="00A46258" w:rsidP="008E37D3">
      <w:pPr>
        <w:pStyle w:val="NoSpacing"/>
      </w:pPr>
      <w:r>
        <w:rPr>
          <w:rFonts w:cstheme="minorHAnsi"/>
        </w:rPr>
        <w:lastRenderedPageBreak/>
        <w:t>·</w:t>
      </w:r>
      <w:r>
        <w:t xml:space="preserve"> </w:t>
      </w:r>
      <w:r w:rsidR="00057988">
        <w:t>Period of rest in the medical assessment area with observed fluid and food intake</w:t>
      </w:r>
    </w:p>
    <w:p w14:paraId="25DBD56E" w14:textId="77777777" w:rsidR="00A46258" w:rsidRDefault="00A46258" w:rsidP="008E37D3">
      <w:pPr>
        <w:pStyle w:val="NoSpacing"/>
      </w:pPr>
      <w:r>
        <w:rPr>
          <w:rFonts w:cstheme="minorHAnsi"/>
        </w:rPr>
        <w:t>·</w:t>
      </w:r>
      <w:r>
        <w:t xml:space="preserve"> </w:t>
      </w:r>
      <w:r w:rsidR="007F28CD">
        <w:t>Transfer to hospital is not usually necessary depending on recovery</w:t>
      </w:r>
      <w:r w:rsidR="006509A5">
        <w:t xml:space="preserve"> unless a more sinister cause of </w:t>
      </w:r>
    </w:p>
    <w:p w14:paraId="0EC8CA3C" w14:textId="3D7288FE" w:rsidR="007F28CD" w:rsidRDefault="00A46258" w:rsidP="008E37D3">
      <w:pPr>
        <w:pStyle w:val="NoSpacing"/>
      </w:pPr>
      <w:r>
        <w:t xml:space="preserve">  </w:t>
      </w:r>
      <w:r w:rsidR="006509A5">
        <w:t>collapse is suspected</w:t>
      </w:r>
    </w:p>
    <w:p w14:paraId="459375D5" w14:textId="451C513B" w:rsidR="007F28CD" w:rsidRDefault="007F28CD" w:rsidP="008E37D3">
      <w:pPr>
        <w:pStyle w:val="NoSpacing"/>
      </w:pPr>
    </w:p>
    <w:p w14:paraId="6A653101" w14:textId="3C245D60" w:rsidR="007F28CD" w:rsidRDefault="00057988" w:rsidP="008E37D3">
      <w:pPr>
        <w:pStyle w:val="NoSpacing"/>
      </w:pPr>
      <w:r w:rsidRPr="00A46258">
        <w:rPr>
          <w:b/>
          <w:bCs/>
          <w:i/>
          <w:iCs/>
        </w:rPr>
        <w:t>IMPORTANT</w:t>
      </w:r>
      <w:r>
        <w:t xml:space="preserve"> </w:t>
      </w:r>
      <w:r w:rsidR="0030345C">
        <w:t>-</w:t>
      </w:r>
      <w:r>
        <w:t xml:space="preserve"> any </w:t>
      </w:r>
      <w:r w:rsidR="00DF0E63">
        <w:t>“</w:t>
      </w:r>
      <w:r>
        <w:t>fainting</w:t>
      </w:r>
      <w:r w:rsidR="00DF0E63">
        <w:t>”</w:t>
      </w:r>
      <w:r>
        <w:t xml:space="preserve"> or collapse that occurs </w:t>
      </w:r>
      <w:r w:rsidRPr="00A46258">
        <w:rPr>
          <w:b/>
          <w:bCs/>
        </w:rPr>
        <w:t>DURING</w:t>
      </w:r>
      <w:r>
        <w:t xml:space="preserve"> </w:t>
      </w:r>
      <w:r w:rsidR="00DF0E63">
        <w:t xml:space="preserve">the race is a very different scenario </w:t>
      </w:r>
      <w:r w:rsidR="00316B10">
        <w:t xml:space="preserve">to </w:t>
      </w:r>
      <w:r w:rsidR="00DF0E63">
        <w:t>that referred to above and is a significant event with potentially life-threatening causes.  Therefore</w:t>
      </w:r>
      <w:r w:rsidR="00316B10">
        <w:t>,</w:t>
      </w:r>
      <w:r w:rsidR="00DF0E63">
        <w:t xml:space="preserve"> this </w:t>
      </w:r>
      <w:r>
        <w:t xml:space="preserve">must be reported immediately </w:t>
      </w:r>
      <w:r w:rsidR="006509A5">
        <w:t>to allow timely treatment and assessment</w:t>
      </w:r>
      <w:r w:rsidR="00DF0E63">
        <w:t>.</w:t>
      </w:r>
    </w:p>
    <w:p w14:paraId="104841DA" w14:textId="3F12F47A" w:rsidR="007F28CD" w:rsidRDefault="007F28CD" w:rsidP="008E37D3">
      <w:pPr>
        <w:pStyle w:val="NoSpacing"/>
      </w:pPr>
    </w:p>
    <w:p w14:paraId="5539D392" w14:textId="77777777" w:rsidR="007F28CD" w:rsidRDefault="007F28CD" w:rsidP="008E37D3">
      <w:pPr>
        <w:pStyle w:val="NoSpacing"/>
      </w:pPr>
    </w:p>
    <w:p w14:paraId="40157ED4" w14:textId="0D60511E" w:rsidR="00715711" w:rsidRDefault="00E50DCF" w:rsidP="008E37D3">
      <w:pPr>
        <w:pStyle w:val="NoSpacing"/>
        <w:rPr>
          <w:b/>
          <w:bCs/>
          <w:sz w:val="24"/>
          <w:szCs w:val="24"/>
        </w:rPr>
      </w:pPr>
      <w:r w:rsidRPr="00853698">
        <w:rPr>
          <w:b/>
          <w:bCs/>
          <w:sz w:val="24"/>
          <w:szCs w:val="24"/>
        </w:rPr>
        <w:t xml:space="preserve">6. </w:t>
      </w:r>
      <w:r w:rsidR="006509A5" w:rsidRPr="00853698">
        <w:rPr>
          <w:b/>
          <w:bCs/>
          <w:sz w:val="24"/>
          <w:szCs w:val="24"/>
        </w:rPr>
        <w:t>Compartment syndrome</w:t>
      </w:r>
    </w:p>
    <w:p w14:paraId="4314B3FB" w14:textId="77777777" w:rsidR="00853698" w:rsidRPr="00853698" w:rsidRDefault="00853698" w:rsidP="008E37D3">
      <w:pPr>
        <w:pStyle w:val="NoSpacing"/>
        <w:rPr>
          <w:b/>
          <w:bCs/>
          <w:sz w:val="24"/>
          <w:szCs w:val="24"/>
        </w:rPr>
      </w:pPr>
    </w:p>
    <w:p w14:paraId="03F67F66" w14:textId="1D023E9E" w:rsidR="00E87A47" w:rsidRDefault="00E87A47" w:rsidP="00E87A47">
      <w:pPr>
        <w:pStyle w:val="NoSpacing"/>
        <w:rPr>
          <w:lang w:eastAsia="en-GB"/>
        </w:rPr>
      </w:pPr>
      <w:r>
        <w:rPr>
          <w:lang w:eastAsia="en-GB"/>
        </w:rPr>
        <w:t>A “compartment” is a group of m</w:t>
      </w:r>
      <w:r w:rsidRPr="00EB20DE">
        <w:rPr>
          <w:lang w:eastAsia="en-GB"/>
        </w:rPr>
        <w:t>uscles enclosed jointly within a covering of rigid sinew or fascia</w:t>
      </w:r>
      <w:r>
        <w:rPr>
          <w:lang w:eastAsia="en-GB"/>
        </w:rPr>
        <w:t xml:space="preserve"> with its </w:t>
      </w:r>
      <w:r w:rsidRPr="00EB20DE">
        <w:rPr>
          <w:lang w:eastAsia="en-GB"/>
        </w:rPr>
        <w:t xml:space="preserve">own blood vessels and nerve. </w:t>
      </w:r>
      <w:r>
        <w:rPr>
          <w:lang w:eastAsia="en-GB"/>
        </w:rPr>
        <w:t xml:space="preserve"> Compartment syndrome occurs in the event of a fracture, bruising or overuse which causes the</w:t>
      </w:r>
      <w:r w:rsidRPr="00EB20DE">
        <w:rPr>
          <w:lang w:eastAsia="en-GB"/>
        </w:rPr>
        <w:t xml:space="preserve"> muscles </w:t>
      </w:r>
      <w:r>
        <w:rPr>
          <w:lang w:eastAsia="en-GB"/>
        </w:rPr>
        <w:t>to s</w:t>
      </w:r>
      <w:r w:rsidRPr="00EB20DE">
        <w:rPr>
          <w:lang w:eastAsia="en-GB"/>
        </w:rPr>
        <w:t>well within the compartment</w:t>
      </w:r>
      <w:r>
        <w:rPr>
          <w:lang w:eastAsia="en-GB"/>
        </w:rPr>
        <w:t xml:space="preserve">.  </w:t>
      </w:r>
      <w:r w:rsidRPr="00EB20DE">
        <w:rPr>
          <w:lang w:eastAsia="en-GB"/>
        </w:rPr>
        <w:t xml:space="preserve">The </w:t>
      </w:r>
      <w:r>
        <w:rPr>
          <w:lang w:eastAsia="en-GB"/>
        </w:rPr>
        <w:t xml:space="preserve">compartment </w:t>
      </w:r>
      <w:r w:rsidRPr="00EB20DE">
        <w:rPr>
          <w:lang w:eastAsia="en-GB"/>
        </w:rPr>
        <w:t>fascia is unyielding</w:t>
      </w:r>
      <w:r>
        <w:rPr>
          <w:lang w:eastAsia="en-GB"/>
        </w:rPr>
        <w:t xml:space="preserve"> and</w:t>
      </w:r>
      <w:r w:rsidRPr="00EB20DE">
        <w:rPr>
          <w:lang w:eastAsia="en-GB"/>
        </w:rPr>
        <w:t xml:space="preserve"> so </w:t>
      </w:r>
      <w:r w:rsidR="00853698">
        <w:rPr>
          <w:lang w:eastAsia="en-GB"/>
        </w:rPr>
        <w:t xml:space="preserve">the </w:t>
      </w:r>
      <w:r w:rsidRPr="00EB20DE">
        <w:rPr>
          <w:lang w:eastAsia="en-GB"/>
        </w:rPr>
        <w:t xml:space="preserve">pressure </w:t>
      </w:r>
      <w:r>
        <w:rPr>
          <w:lang w:eastAsia="en-GB"/>
        </w:rPr>
        <w:t xml:space="preserve">inside </w:t>
      </w:r>
      <w:r w:rsidRPr="00EB20DE">
        <w:rPr>
          <w:lang w:eastAsia="en-GB"/>
        </w:rPr>
        <w:t>rises. Th</w:t>
      </w:r>
      <w:r>
        <w:rPr>
          <w:lang w:eastAsia="en-GB"/>
        </w:rPr>
        <w:t>is then</w:t>
      </w:r>
      <w:r w:rsidR="00853698">
        <w:rPr>
          <w:lang w:eastAsia="en-GB"/>
        </w:rPr>
        <w:t xml:space="preserve"> leads to compression of t</w:t>
      </w:r>
      <w:r w:rsidRPr="00EB20DE">
        <w:rPr>
          <w:lang w:eastAsia="en-GB"/>
        </w:rPr>
        <w:t xml:space="preserve">he compartment’s blood supply making </w:t>
      </w:r>
      <w:r w:rsidR="00853698">
        <w:rPr>
          <w:lang w:eastAsia="en-GB"/>
        </w:rPr>
        <w:t>symptoms worse and risking the viability of the muscles</w:t>
      </w:r>
      <w:r w:rsidRPr="00EB20DE">
        <w:rPr>
          <w:lang w:eastAsia="en-GB"/>
        </w:rPr>
        <w:t>. This process may occur in any group of enclosed muscles, but the lower leg is the commonest place.</w:t>
      </w:r>
    </w:p>
    <w:p w14:paraId="73D744AC" w14:textId="24726675" w:rsidR="00853698" w:rsidRDefault="00853698" w:rsidP="00E87A47">
      <w:pPr>
        <w:pStyle w:val="NoSpacing"/>
        <w:rPr>
          <w:lang w:eastAsia="en-GB"/>
        </w:rPr>
      </w:pPr>
    </w:p>
    <w:p w14:paraId="53D1669A" w14:textId="40920103" w:rsidR="00853698" w:rsidRPr="00853698" w:rsidRDefault="00853698" w:rsidP="00E87A47">
      <w:pPr>
        <w:pStyle w:val="NoSpacing"/>
        <w:rPr>
          <w:b/>
          <w:bCs/>
          <w:lang w:eastAsia="en-GB"/>
        </w:rPr>
      </w:pPr>
      <w:r w:rsidRPr="00853698">
        <w:rPr>
          <w:b/>
          <w:bCs/>
          <w:lang w:eastAsia="en-GB"/>
        </w:rPr>
        <w:t>Recognition</w:t>
      </w:r>
    </w:p>
    <w:p w14:paraId="3C3DA895" w14:textId="67D926BD" w:rsidR="00853698" w:rsidRDefault="00853698" w:rsidP="00E87A47">
      <w:pPr>
        <w:pStyle w:val="NoSpacing"/>
        <w:rPr>
          <w:lang w:eastAsia="en-GB"/>
        </w:rPr>
      </w:pPr>
      <w:r>
        <w:rPr>
          <w:rFonts w:cstheme="minorHAnsi"/>
        </w:rPr>
        <w:t>·</w:t>
      </w:r>
      <w:r>
        <w:t xml:space="preserve"> </w:t>
      </w:r>
      <w:r>
        <w:rPr>
          <w:lang w:eastAsia="en-GB"/>
        </w:rPr>
        <w:t>Any significant injury</w:t>
      </w:r>
    </w:p>
    <w:p w14:paraId="41709827" w14:textId="4965F79D" w:rsidR="00853698" w:rsidRDefault="00853698" w:rsidP="00E87A47">
      <w:pPr>
        <w:pStyle w:val="NoSpacing"/>
        <w:rPr>
          <w:lang w:eastAsia="en-GB"/>
        </w:rPr>
      </w:pPr>
      <w:r>
        <w:rPr>
          <w:rFonts w:cstheme="minorHAnsi"/>
        </w:rPr>
        <w:t>·</w:t>
      </w:r>
      <w:r>
        <w:t xml:space="preserve"> </w:t>
      </w:r>
      <w:r>
        <w:rPr>
          <w:lang w:eastAsia="en-GB"/>
        </w:rPr>
        <w:t>Muscle pain which seems out of proportion to any injury or overuse</w:t>
      </w:r>
    </w:p>
    <w:p w14:paraId="597A746F" w14:textId="3CF11ECA" w:rsidR="00853698" w:rsidRDefault="00853698" w:rsidP="00E87A47">
      <w:pPr>
        <w:pStyle w:val="NoSpacing"/>
        <w:rPr>
          <w:lang w:eastAsia="en-GB"/>
        </w:rPr>
      </w:pPr>
      <w:r>
        <w:rPr>
          <w:rFonts w:cstheme="minorHAnsi"/>
        </w:rPr>
        <w:t>·</w:t>
      </w:r>
      <w:r>
        <w:t xml:space="preserve"> </w:t>
      </w:r>
      <w:r>
        <w:rPr>
          <w:lang w:eastAsia="en-GB"/>
        </w:rPr>
        <w:t>Worse pain on stretching the area</w:t>
      </w:r>
    </w:p>
    <w:p w14:paraId="604800D7" w14:textId="5231009B" w:rsidR="00853698" w:rsidRDefault="00853698" w:rsidP="00E87A47">
      <w:pPr>
        <w:pStyle w:val="NoSpacing"/>
        <w:rPr>
          <w:lang w:eastAsia="en-GB"/>
        </w:rPr>
      </w:pPr>
      <w:r>
        <w:rPr>
          <w:rFonts w:cstheme="minorHAnsi"/>
        </w:rPr>
        <w:t>·</w:t>
      </w:r>
      <w:r>
        <w:t xml:space="preserve"> </w:t>
      </w:r>
      <w:r>
        <w:rPr>
          <w:lang w:eastAsia="en-GB"/>
        </w:rPr>
        <w:t>Tight feeling in the muscle compartment e.g. calf feels solid to touch or feels swollen or tight</w:t>
      </w:r>
    </w:p>
    <w:p w14:paraId="11C70585" w14:textId="704996F4" w:rsidR="00853698" w:rsidRDefault="00853698" w:rsidP="00E87A47">
      <w:pPr>
        <w:pStyle w:val="NoSpacing"/>
        <w:rPr>
          <w:lang w:eastAsia="en-GB"/>
        </w:rPr>
      </w:pPr>
      <w:r>
        <w:rPr>
          <w:rFonts w:cstheme="minorHAnsi"/>
        </w:rPr>
        <w:t>·</w:t>
      </w:r>
      <w:r>
        <w:t xml:space="preserve"> </w:t>
      </w:r>
      <w:r>
        <w:rPr>
          <w:lang w:eastAsia="en-GB"/>
        </w:rPr>
        <w:t>Reduced sensation, numbness or pins and needles</w:t>
      </w:r>
    </w:p>
    <w:p w14:paraId="1876C569" w14:textId="537CA819" w:rsidR="00853698" w:rsidRDefault="00853698" w:rsidP="00E87A47">
      <w:pPr>
        <w:pStyle w:val="NoSpacing"/>
        <w:rPr>
          <w:lang w:eastAsia="en-GB"/>
        </w:rPr>
      </w:pPr>
      <w:r>
        <w:rPr>
          <w:rFonts w:cstheme="minorHAnsi"/>
        </w:rPr>
        <w:t>·</w:t>
      </w:r>
      <w:r>
        <w:t xml:space="preserve"> </w:t>
      </w:r>
      <w:r>
        <w:rPr>
          <w:lang w:eastAsia="en-GB"/>
        </w:rPr>
        <w:t>Late signs - cold or pale skin</w:t>
      </w:r>
    </w:p>
    <w:p w14:paraId="73A019EF" w14:textId="530B3460" w:rsidR="00853698" w:rsidRDefault="00853698" w:rsidP="00E87A47">
      <w:pPr>
        <w:pStyle w:val="NoSpacing"/>
        <w:rPr>
          <w:lang w:eastAsia="en-GB"/>
        </w:rPr>
      </w:pPr>
    </w:p>
    <w:p w14:paraId="45FF28D0" w14:textId="77777777" w:rsidR="00853698" w:rsidRPr="00A46258" w:rsidRDefault="00853698" w:rsidP="00853698">
      <w:pPr>
        <w:pStyle w:val="NoSpacing"/>
        <w:rPr>
          <w:b/>
          <w:bCs/>
        </w:rPr>
      </w:pPr>
      <w:r w:rsidRPr="00A46258">
        <w:rPr>
          <w:b/>
          <w:bCs/>
        </w:rPr>
        <w:t>Treatment:</w:t>
      </w:r>
    </w:p>
    <w:p w14:paraId="6FE52D13" w14:textId="7BF9EEA2" w:rsidR="00853698" w:rsidRDefault="00853698" w:rsidP="00E87A47">
      <w:pPr>
        <w:pStyle w:val="NoSpacing"/>
        <w:rPr>
          <w:lang w:eastAsia="en-GB"/>
        </w:rPr>
      </w:pPr>
      <w:r>
        <w:rPr>
          <w:rFonts w:cstheme="minorHAnsi"/>
        </w:rPr>
        <w:t>·</w:t>
      </w:r>
      <w:r>
        <w:t xml:space="preserve"> </w:t>
      </w:r>
      <w:r>
        <w:rPr>
          <w:lang w:eastAsia="en-GB"/>
        </w:rPr>
        <w:t>Urgent treatment is required to ensure the muscles survive in addition to treating the underlying injury and so if the condition is suspected there will be immediate transfer to hospital</w:t>
      </w:r>
    </w:p>
    <w:p w14:paraId="79FC12B5" w14:textId="074F4F44" w:rsidR="00853698" w:rsidRDefault="00853698" w:rsidP="00E87A47">
      <w:pPr>
        <w:pStyle w:val="NoSpacing"/>
        <w:rPr>
          <w:lang w:eastAsia="en-GB"/>
        </w:rPr>
      </w:pPr>
      <w:r>
        <w:rPr>
          <w:rFonts w:cstheme="minorHAnsi"/>
        </w:rPr>
        <w:t>· Do not elevate the limb above the level of the heart</w:t>
      </w:r>
    </w:p>
    <w:p w14:paraId="25B4B9E0" w14:textId="77777777" w:rsidR="00853698" w:rsidRPr="00EB20DE" w:rsidRDefault="00853698" w:rsidP="00E87A47">
      <w:pPr>
        <w:pStyle w:val="NoSpacing"/>
        <w:rPr>
          <w:lang w:eastAsia="en-GB"/>
        </w:rPr>
      </w:pPr>
    </w:p>
    <w:p w14:paraId="0691B4E6" w14:textId="77777777" w:rsidR="00E87A47" w:rsidRDefault="00E87A47" w:rsidP="008E37D3">
      <w:pPr>
        <w:pStyle w:val="NoSpacing"/>
      </w:pPr>
    </w:p>
    <w:p w14:paraId="13B14513" w14:textId="77777777" w:rsidR="006509A5" w:rsidRDefault="006509A5" w:rsidP="008E37D3">
      <w:pPr>
        <w:pStyle w:val="NoSpacing"/>
      </w:pPr>
    </w:p>
    <w:p w14:paraId="4AF95484" w14:textId="77777777" w:rsidR="00715711" w:rsidRDefault="00715711" w:rsidP="008E37D3">
      <w:pPr>
        <w:pStyle w:val="NoSpacing"/>
      </w:pPr>
    </w:p>
    <w:p w14:paraId="4852FEBC" w14:textId="77777777" w:rsidR="00EE24BB" w:rsidRDefault="00EE24BB" w:rsidP="008E37D3">
      <w:pPr>
        <w:pStyle w:val="NoSpacing"/>
      </w:pPr>
    </w:p>
    <w:p w14:paraId="2183B01D" w14:textId="77777777" w:rsidR="00093534" w:rsidRDefault="00093534" w:rsidP="008E37D3">
      <w:pPr>
        <w:pStyle w:val="NoSpacing"/>
      </w:pPr>
    </w:p>
    <w:p w14:paraId="2791988A" w14:textId="1795AB25" w:rsidR="00093534" w:rsidRDefault="00093534" w:rsidP="008E37D3">
      <w:pPr>
        <w:pStyle w:val="NoSpacing"/>
      </w:pPr>
    </w:p>
    <w:p w14:paraId="51977A1D" w14:textId="77777777" w:rsidR="008E37D3" w:rsidRDefault="008E37D3" w:rsidP="008E37D3">
      <w:pPr>
        <w:pStyle w:val="NoSpacing"/>
      </w:pPr>
    </w:p>
    <w:sectPr w:rsidR="008E3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510F" w14:textId="77777777" w:rsidR="00C409DE" w:rsidRDefault="00C409DE" w:rsidP="00C409DE">
      <w:pPr>
        <w:spacing w:after="0" w:line="240" w:lineRule="auto"/>
      </w:pPr>
      <w:r>
        <w:separator/>
      </w:r>
    </w:p>
  </w:endnote>
  <w:endnote w:type="continuationSeparator" w:id="0">
    <w:p w14:paraId="14B2C09F" w14:textId="77777777" w:rsidR="00C409DE" w:rsidRDefault="00C409DE" w:rsidP="00C4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7FF1" w14:textId="77777777" w:rsidR="00C409DE" w:rsidRDefault="00C40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4A89" w14:textId="7668290F" w:rsidR="00C409DE" w:rsidRDefault="00C409DE">
    <w:pPr>
      <w:pStyle w:val="Footer"/>
    </w:pPr>
    <w:r>
      <w:rPr>
        <w:noProof/>
      </w:rPr>
      <mc:AlternateContent>
        <mc:Choice Requires="wps">
          <w:drawing>
            <wp:anchor distT="0" distB="0" distL="114300" distR="114300" simplePos="0" relativeHeight="251659264" behindDoc="0" locked="0" layoutInCell="0" allowOverlap="1" wp14:anchorId="14FC240E" wp14:editId="0FACD0B6">
              <wp:simplePos x="0" y="0"/>
              <wp:positionH relativeFrom="page">
                <wp:posOffset>0</wp:posOffset>
              </wp:positionH>
              <wp:positionV relativeFrom="page">
                <wp:posOffset>10227945</wp:posOffset>
              </wp:positionV>
              <wp:extent cx="7560310" cy="273050"/>
              <wp:effectExtent l="0" t="0" r="0" b="12700"/>
              <wp:wrapNone/>
              <wp:docPr id="1" name="MSIPCMa0c945e2a37eea55dfe1a19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3014B" w14:textId="42BEE2F5" w:rsidR="00C409DE" w:rsidRPr="00C409DE" w:rsidRDefault="00C409DE" w:rsidP="00C409DE">
                          <w:pPr>
                            <w:spacing w:after="0"/>
                            <w:jc w:val="center"/>
                            <w:rPr>
                              <w:rFonts w:ascii="Calibri" w:hAnsi="Calibri" w:cs="Calibri"/>
                              <w:color w:val="000000"/>
                              <w:sz w:val="20"/>
                            </w:rPr>
                          </w:pPr>
                          <w:r w:rsidRPr="00C409D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FC240E" id="_x0000_t202" coordsize="21600,21600" o:spt="202" path="m,l,21600r21600,l21600,xe">
              <v:stroke joinstyle="miter"/>
              <v:path gradientshapeok="t" o:connecttype="rect"/>
            </v:shapetype>
            <v:shape id="MSIPCMa0c945e2a37eea55dfe1a19a"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dPFwMAADc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oWOdPFwMAADcGAAAOAAAAAAAAAAAAAAAA&#10;AC4CAABkcnMvZTJvRG9jLnhtbFBLAQItABQABgAIAAAAIQCf1UHs3wAAAAsBAAAPAAAAAAAAAAAA&#10;AAAAAHEFAABkcnMvZG93bnJldi54bWxQSwUGAAAAAAQABADzAAAAfQYAAAAA&#10;" o:allowincell="f" filled="f" stroked="f" strokeweight=".5pt">
              <v:textbox inset=",0,,0">
                <w:txbxContent>
                  <w:p w14:paraId="1393014B" w14:textId="42BEE2F5" w:rsidR="00C409DE" w:rsidRPr="00C409DE" w:rsidRDefault="00C409DE" w:rsidP="00C409DE">
                    <w:pPr>
                      <w:spacing w:after="0"/>
                      <w:jc w:val="center"/>
                      <w:rPr>
                        <w:rFonts w:ascii="Calibri" w:hAnsi="Calibri" w:cs="Calibri"/>
                        <w:color w:val="000000"/>
                        <w:sz w:val="20"/>
                      </w:rPr>
                    </w:pPr>
                    <w:r w:rsidRPr="00C409D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DE5F" w14:textId="77777777" w:rsidR="00C409DE" w:rsidRDefault="00C4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A8B3" w14:textId="77777777" w:rsidR="00C409DE" w:rsidRDefault="00C409DE" w:rsidP="00C409DE">
      <w:pPr>
        <w:spacing w:after="0" w:line="240" w:lineRule="auto"/>
      </w:pPr>
      <w:r>
        <w:separator/>
      </w:r>
    </w:p>
  </w:footnote>
  <w:footnote w:type="continuationSeparator" w:id="0">
    <w:p w14:paraId="0C4E52BF" w14:textId="77777777" w:rsidR="00C409DE" w:rsidRDefault="00C409DE" w:rsidP="00C40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EE4" w14:textId="77777777" w:rsidR="00C409DE" w:rsidRDefault="00C4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FAD5" w14:textId="77777777" w:rsidR="00C409DE" w:rsidRDefault="00C40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FD63" w14:textId="77777777" w:rsidR="00C409DE" w:rsidRDefault="00C4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AEE"/>
    <w:multiLevelType w:val="hybridMultilevel"/>
    <w:tmpl w:val="74520B0E"/>
    <w:lvl w:ilvl="0" w:tplc="6CF8F49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72EF4"/>
    <w:multiLevelType w:val="hybridMultilevel"/>
    <w:tmpl w:val="84E4A9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610EA"/>
    <w:multiLevelType w:val="hybridMultilevel"/>
    <w:tmpl w:val="1A2C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B171C"/>
    <w:multiLevelType w:val="hybridMultilevel"/>
    <w:tmpl w:val="DE9A62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3"/>
    <w:rsid w:val="0002223B"/>
    <w:rsid w:val="00057988"/>
    <w:rsid w:val="00085970"/>
    <w:rsid w:val="00087CE4"/>
    <w:rsid w:val="00093534"/>
    <w:rsid w:val="00094636"/>
    <w:rsid w:val="000B3AF2"/>
    <w:rsid w:val="000E6479"/>
    <w:rsid w:val="000F355C"/>
    <w:rsid w:val="00140763"/>
    <w:rsid w:val="0015097C"/>
    <w:rsid w:val="001B1AEB"/>
    <w:rsid w:val="00236993"/>
    <w:rsid w:val="002E0C41"/>
    <w:rsid w:val="003024E6"/>
    <w:rsid w:val="0030345C"/>
    <w:rsid w:val="00316B10"/>
    <w:rsid w:val="0033690E"/>
    <w:rsid w:val="0040171A"/>
    <w:rsid w:val="0049362E"/>
    <w:rsid w:val="006203A8"/>
    <w:rsid w:val="006509A5"/>
    <w:rsid w:val="007121F5"/>
    <w:rsid w:val="00715711"/>
    <w:rsid w:val="007339B1"/>
    <w:rsid w:val="0078684D"/>
    <w:rsid w:val="007F28CD"/>
    <w:rsid w:val="00810671"/>
    <w:rsid w:val="0083293A"/>
    <w:rsid w:val="00835826"/>
    <w:rsid w:val="00853698"/>
    <w:rsid w:val="0087551B"/>
    <w:rsid w:val="008E37D3"/>
    <w:rsid w:val="009262AB"/>
    <w:rsid w:val="00971264"/>
    <w:rsid w:val="00975976"/>
    <w:rsid w:val="00A46258"/>
    <w:rsid w:val="00A637F2"/>
    <w:rsid w:val="00A873C8"/>
    <w:rsid w:val="00A909C6"/>
    <w:rsid w:val="00A92C72"/>
    <w:rsid w:val="00B377C3"/>
    <w:rsid w:val="00C215ED"/>
    <w:rsid w:val="00C409DE"/>
    <w:rsid w:val="00CA299F"/>
    <w:rsid w:val="00CB0D21"/>
    <w:rsid w:val="00CB71C2"/>
    <w:rsid w:val="00D444EE"/>
    <w:rsid w:val="00D44B73"/>
    <w:rsid w:val="00D54F24"/>
    <w:rsid w:val="00D613CA"/>
    <w:rsid w:val="00D97CFD"/>
    <w:rsid w:val="00DC2309"/>
    <w:rsid w:val="00DC6C80"/>
    <w:rsid w:val="00DE2155"/>
    <w:rsid w:val="00DF0E63"/>
    <w:rsid w:val="00DF5302"/>
    <w:rsid w:val="00E277A3"/>
    <w:rsid w:val="00E50DCF"/>
    <w:rsid w:val="00E736F0"/>
    <w:rsid w:val="00E87A47"/>
    <w:rsid w:val="00EB2917"/>
    <w:rsid w:val="00EE24BB"/>
    <w:rsid w:val="00EE3E0A"/>
    <w:rsid w:val="00F22C85"/>
    <w:rsid w:val="00F54E11"/>
    <w:rsid w:val="00FB017F"/>
    <w:rsid w:val="00FB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7B7B1"/>
  <w15:chartTrackingRefBased/>
  <w15:docId w15:val="{3B618722-6A07-47FD-BFBA-16F5903F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7D3"/>
    <w:pPr>
      <w:spacing w:after="0" w:line="240" w:lineRule="auto"/>
    </w:pPr>
  </w:style>
  <w:style w:type="character" w:styleId="Hyperlink">
    <w:name w:val="Hyperlink"/>
    <w:basedOn w:val="DefaultParagraphFont"/>
    <w:uiPriority w:val="99"/>
    <w:semiHidden/>
    <w:unhideWhenUsed/>
    <w:rsid w:val="00A92C72"/>
    <w:rPr>
      <w:color w:val="0000FF"/>
      <w:u w:val="single"/>
    </w:rPr>
  </w:style>
  <w:style w:type="paragraph" w:styleId="Header">
    <w:name w:val="header"/>
    <w:basedOn w:val="Normal"/>
    <w:link w:val="HeaderChar"/>
    <w:uiPriority w:val="99"/>
    <w:unhideWhenUsed/>
    <w:rsid w:val="00C40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DE"/>
  </w:style>
  <w:style w:type="paragraph" w:styleId="Footer">
    <w:name w:val="footer"/>
    <w:basedOn w:val="Normal"/>
    <w:link w:val="FooterChar"/>
    <w:uiPriority w:val="99"/>
    <w:unhideWhenUsed/>
    <w:rsid w:val="00C40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inform.scot/self-help-guides/self-help-guide-tick-bi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10160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Cam</dc:creator>
  <cp:keywords/>
  <dc:description/>
  <cp:lastModifiedBy>Ian Beattie</cp:lastModifiedBy>
  <cp:revision>2</cp:revision>
  <dcterms:created xsi:type="dcterms:W3CDTF">2022-05-17T16:44:00Z</dcterms:created>
  <dcterms:modified xsi:type="dcterms:W3CDTF">2022-05-17T16:44:00Z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2022-05-13T11:18:05Z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9d982be2-6982-4909-a1bf-c66d9b7c63d8</vt:lpwstr>
  </property>
  <property fmtid="{D5CDD505-2E9C-101B-9397-08002B2CF9AE}" pid="8" name="MSIP_Label_f9af038e-07b4-4369-a678-c835687cb272_ContentBits">
    <vt:lpwstr>2</vt:lpwstr>
  </property>
</Properties>
</file>